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rPr/>
      </w:pPr>
      <w:r>
        <w:rPr>
          <w:rFonts w:cs="Calibri" w:ascii="Calibri" w:hAnsi="Calibri"/>
          <w:b/>
          <w:color w:val="222222"/>
          <w:sz w:val="24"/>
        </w:rPr>
        <w:t xml:space="preserve">Allegato </w:t>
      </w:r>
      <w:r>
        <w:rPr>
          <w:rFonts w:cs="Calibri" w:ascii="Calibri" w:hAnsi="Calibri"/>
          <w:b/>
          <w:color w:val="222222"/>
          <w:sz w:val="24"/>
        </w:rPr>
        <w:t>B</w:t>
      </w:r>
      <w:r>
        <w:rPr>
          <w:rFonts w:cs="Calibri" w:ascii="Calibri" w:hAnsi="Calibri"/>
          <w:b/>
          <w:color w:val="222222"/>
          <w:sz w:val="24"/>
        </w:rPr>
        <w:t xml:space="preserve"> – </w:t>
      </w:r>
      <w:r>
        <w:rPr>
          <w:rFonts w:cs="Calibri" w:ascii="Calibri" w:hAnsi="Calibri"/>
          <w:b/>
          <w:color w:val="222222"/>
          <w:sz w:val="24"/>
        </w:rPr>
        <w:t>esperienze curriculari (</w:t>
      </w:r>
      <w:r>
        <w:rPr>
          <w:rFonts w:cs="Calibri" w:ascii="Calibri" w:hAnsi="Calibri"/>
          <w:b/>
          <w:color w:val="222222"/>
          <w:sz w:val="24"/>
          <w:shd w:fill="FFFF00" w:val="clear"/>
        </w:rPr>
        <w:t>MAX 2 pagine A4)</w:t>
      </w:r>
    </w:p>
    <w:p>
      <w:pPr>
        <w:pStyle w:val="Normal"/>
        <w:spacing w:lineRule="auto" w:line="360"/>
        <w:ind w:hanging="0"/>
        <w:rPr>
          <w:rFonts w:ascii="Calibri" w:hAnsi="Calibri" w:cs="Calibri"/>
          <w:b/>
          <w:b/>
          <w:color w:val="222222"/>
          <w:sz w:val="24"/>
        </w:rPr>
      </w:pPr>
      <w:r>
        <w:rPr>
          <w:rFonts w:cs="Calibri" w:ascii="Calibri" w:hAnsi="Calibri"/>
          <w:b/>
          <w:color w:val="222222"/>
          <w:sz w:val="24"/>
        </w:rPr>
      </w:r>
    </w:p>
    <w:p>
      <w:pPr>
        <w:pStyle w:val="Normal"/>
        <w:suppressAutoHyphens w:val="false"/>
        <w:spacing w:lineRule="auto" w:line="240" w:before="0" w:after="0"/>
        <w:ind w:hanging="0"/>
        <w:contextualSpacing/>
        <w:jc w:val="both"/>
        <w:rPr>
          <w:rFonts w:ascii="Calibri" w:hAnsi="Calibri" w:eastAsia="Calibri" w:cs="Calibri"/>
          <w:b w:val="false"/>
          <w:b w:val="false"/>
          <w:bCs w:val="false"/>
          <w:color w:val="000000"/>
          <w:lang w:eastAsia="en-US"/>
        </w:rPr>
      </w:pPr>
      <w:r>
        <w:rPr>
          <w:rFonts w:eastAsia="Calibri" w:cs="Calibri" w:ascii="Calibri" w:hAnsi="Calibri"/>
          <w:b w:val="false"/>
          <w:bCs w:val="false"/>
          <w:color w:val="000000"/>
          <w:lang w:eastAsia="en-US"/>
        </w:rPr>
        <w:t xml:space="preserve">Il/La sottoscritto/a _________________________________ nato/a a  ______________________________________________________, il _______/______/________, </w:t>
      </w:r>
    </w:p>
    <w:p>
      <w:pPr>
        <w:pStyle w:val="Normal"/>
        <w:suppressAutoHyphens w:val="false"/>
        <w:spacing w:lineRule="auto" w:line="240" w:before="0" w:after="0"/>
        <w:ind w:hanging="0"/>
        <w:contextualSpacing/>
        <w:jc w:val="both"/>
        <w:rPr>
          <w:rFonts w:ascii="Calibri" w:hAnsi="Calibri" w:eastAsia="Calibri" w:cs="Calibri"/>
          <w:b w:val="false"/>
          <w:b w:val="false"/>
          <w:color w:val="000000"/>
          <w:sz w:val="24"/>
          <w:lang w:eastAsia="en-US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lang w:eastAsia="en-US"/>
        </w:rPr>
        <w:t xml:space="preserve">nella sua qualità di legale rappresentante di __________________________________, con sede legale in __________________________, Via _______________________ n. ____, codice fiscale/Partita Iva n. _____________________________ tel. _______________,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lang w:eastAsia="en-US"/>
        </w:rPr>
        <w:t>pec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lang w:eastAsia="en-US"/>
        </w:rPr>
        <w:t xml:space="preserve"> _______________  e-mail ________________    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 dicembre 2000, n. 445 ;</w:t>
      </w:r>
    </w:p>
    <w:p>
      <w:pPr>
        <w:pStyle w:val="Normal"/>
        <w:suppressAutoHyphens w:val="false"/>
        <w:spacing w:lineRule="auto" w:line="360" w:before="0" w:after="120"/>
        <w:ind w:hanging="0"/>
        <w:contextualSpacing/>
        <w:jc w:val="center"/>
        <w:rPr>
          <w:rFonts w:ascii="Calibri" w:hAnsi="Calibri" w:eastAsia="Calibri" w:cs="Calibri"/>
          <w:b/>
          <w:b/>
          <w:color w:val="000000"/>
          <w:sz w:val="24"/>
          <w:lang w:eastAsia="en-US"/>
        </w:rPr>
      </w:pPr>
      <w:r>
        <w:rPr>
          <w:rFonts w:eastAsia="Calibri" w:cs="Calibri" w:ascii="Calibri" w:hAnsi="Calibri"/>
          <w:b/>
          <w:color w:val="000000"/>
          <w:sz w:val="24"/>
          <w:lang w:eastAsia="en-US"/>
        </w:rPr>
        <w:t xml:space="preserve">DICHIARA </w:t>
      </w:r>
    </w:p>
    <w:p>
      <w:pPr>
        <w:pStyle w:val="Normal"/>
        <w:spacing w:lineRule="auto" w:line="360"/>
        <w:ind w:hanging="0"/>
        <w:rPr>
          <w:rFonts w:ascii="Tahoma" w:hAnsi="Tahoma"/>
          <w:b w:val="false"/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2"/>
          <w:szCs w:val="26"/>
          <w:u w:val="none"/>
        </w:rPr>
        <w:t>di aver avutio le seguenti esperienze curriculari 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4"/>
        <w:gridCol w:w="7537"/>
        <w:gridCol w:w="694"/>
        <w:gridCol w:w="1013"/>
      </w:tblGrid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keepNext/>
              <w:keepLines/>
              <w:jc w:val="both"/>
              <w:rPr>
                <w:b/>
                <w:b/>
                <w:bCs/>
              </w:rPr>
            </w:pPr>
            <w:r>
              <w:rPr>
                <w:rFonts w:cs="Calibri" w:ascii="Tahoma" w:hAnsi="Tahoma"/>
                <w:b/>
                <w:bCs/>
                <w:smallCaps/>
                <w:sz w:val="20"/>
                <w:szCs w:val="20"/>
              </w:rPr>
              <w:t>professionalità ed adeguatezza della candidatura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max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Calibri" w:ascii="Tahoma" w:hAnsi="Tahoma"/>
                <w:sz w:val="20"/>
                <w:szCs w:val="20"/>
              </w:rPr>
              <w:t xml:space="preserve">Grado di analogia dei lavori con gli interventi oggetto della prestazione in particolare devono essere descritti al massimo di n. 3 servizi </w:t>
            </w:r>
            <w:r>
              <w:rPr>
                <w:rFonts w:cs="Calibri" w:ascii="Tahoma" w:hAnsi="Tahoma"/>
                <w:b/>
                <w:sz w:val="20"/>
                <w:szCs w:val="20"/>
              </w:rPr>
              <w:t xml:space="preserve">progettazione/ Direzione Lavori </w:t>
            </w:r>
            <w:r>
              <w:rPr>
                <w:rFonts w:cs="Calibri" w:ascii="Tahoma" w:hAnsi="Tahoma"/>
                <w:sz w:val="20"/>
                <w:szCs w:val="20"/>
              </w:rPr>
              <w:t>relativi ad interventi ritenuti dal concorrente significativi della propria capacità a realizzare la prestazione, scelti tra interventi qualificabili analoghi a quelli oggetto del bando.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3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bookmarkStart w:id="0" w:name="__DdeLink__24396_1463899285"/>
            <w:bookmarkEnd w:id="0"/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Calibri" w:ascii="Tahoma" w:hAnsi="Tahoma"/>
                <w:sz w:val="20"/>
                <w:szCs w:val="20"/>
              </w:rPr>
              <w:t xml:space="preserve">Partecipazione a </w:t>
            </w:r>
            <w:r>
              <w:rPr>
                <w:rFonts w:cs="Calibri" w:ascii="Tahoma" w:hAnsi="Tahoma"/>
                <w:b/>
                <w:sz w:val="20"/>
                <w:szCs w:val="20"/>
              </w:rPr>
              <w:t>Commissioni</w:t>
            </w:r>
            <w:r>
              <w:rPr>
                <w:rFonts w:cs="Calibri" w:ascii="Tahoma" w:hAnsi="Tahoma"/>
                <w:sz w:val="20"/>
                <w:szCs w:val="20"/>
              </w:rPr>
              <w:t xml:space="preserve"> di concorsi di progettazione 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Calibri" w:ascii="Tahoma" w:hAnsi="Tahoma"/>
                <w:sz w:val="20"/>
                <w:szCs w:val="20"/>
              </w:rPr>
              <w:t xml:space="preserve">Partecipazione a </w:t>
            </w:r>
            <w:r>
              <w:rPr>
                <w:rFonts w:cs="Calibri" w:ascii="Tahoma" w:hAnsi="Tahoma"/>
                <w:b/>
                <w:sz w:val="20"/>
                <w:szCs w:val="20"/>
              </w:rPr>
              <w:t>Concorsi di progettazione</w:t>
            </w:r>
            <w:r>
              <w:rPr>
                <w:rFonts w:cs="Calibri" w:ascii="Tahoma" w:hAnsi="Tahoma"/>
                <w:sz w:val="20"/>
                <w:szCs w:val="20"/>
              </w:rPr>
              <w:t xml:space="preserve"> per un massimo n.3 progetti, relativi ad interventi analoghi a quelli oggetto del bando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3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Calibri" w:ascii="Tahoma" w:hAnsi="Tahoma"/>
                <w:sz w:val="20"/>
                <w:szCs w:val="20"/>
              </w:rPr>
              <w:t xml:space="preserve">Essere risultato </w:t>
            </w:r>
            <w:r>
              <w:rPr>
                <w:rFonts w:cs="Calibri" w:ascii="Tahoma" w:hAnsi="Tahoma"/>
                <w:b/>
                <w:sz w:val="20"/>
                <w:szCs w:val="20"/>
              </w:rPr>
              <w:t>vincitore</w:t>
            </w:r>
            <w:r>
              <w:rPr>
                <w:rFonts w:cs="Calibri" w:ascii="Tahoma" w:hAnsi="Tahoma"/>
                <w:sz w:val="20"/>
                <w:szCs w:val="20"/>
              </w:rPr>
              <w:t xml:space="preserve"> concorso di progettazione, relativi ad interventi analoghi a quelli oggetto del bando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Calibri" w:ascii="Tahoma" w:hAnsi="Tahoma"/>
                <w:sz w:val="20"/>
                <w:szCs w:val="20"/>
              </w:rPr>
              <w:t xml:space="preserve">Essere stato ammesso al </w:t>
            </w:r>
            <w:r>
              <w:rPr>
                <w:rFonts w:cs="Calibri" w:ascii="Tahoma" w:hAnsi="Tahoma"/>
                <w:b/>
                <w:sz w:val="20"/>
                <w:szCs w:val="20"/>
              </w:rPr>
              <w:t>secondo grado</w:t>
            </w:r>
            <w:r>
              <w:rPr>
                <w:rFonts w:cs="Calibri" w:ascii="Tahoma" w:hAnsi="Tahoma"/>
                <w:sz w:val="20"/>
                <w:szCs w:val="20"/>
              </w:rPr>
              <w:t xml:space="preserve"> del concorso di progettazione, relativi ad interventi analoghi a quelli oggetto del bando;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widowControl/>
              <w:suppressAutoHyphens w:val="true"/>
              <w:bidi w:val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color w:val="FF0000"/>
              </w:rPr>
            </w:pPr>
            <w:r>
              <w:rPr>
                <w:color w:val="FF0000"/>
              </w:rPr>
              <w:t>Aggiungere esperienze…..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hanging="0"/>
        <w:rPr>
          <w:rFonts w:ascii="Calibri" w:hAnsi="Calibri"/>
          <w:b/>
          <w:b/>
          <w:bCs/>
          <w:sz w:val="22"/>
          <w:szCs w:val="26"/>
        </w:rPr>
      </w:pPr>
      <w:r>
        <w:rPr>
          <w:rFonts w:ascii="Tahoma" w:hAnsi="Tahoma"/>
          <w:sz w:val="20"/>
          <w:szCs w:val="20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Data, ____________________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________________________________Timbro e firma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American Typewrite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3"/>
      <w:spacing w:before="200" w:after="80"/>
      <w:jc w:val="center"/>
      <w:rPr>
        <w:rStyle w:val="CollegamentoInternet"/>
        <w:rFonts w:ascii="American Typewriter" w:hAnsi="American Typewriter"/>
        <w:sz w:val="20"/>
        <w:szCs w:val="20"/>
      </w:rPr>
    </w:pPr>
    <w:hyperlink r:id="rId1">
      <w:r>
        <w:rPr/>
      </w:r>
    </w:hyperlink>
  </w:p>
  <w:p>
    <w:pPr>
      <w:pStyle w:val="Normal"/>
      <w:ind w:hanging="0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292b"/>
    <w:pPr>
      <w:widowControl/>
      <w:suppressAutoHyphens w:val="true"/>
      <w:bidi w:val="0"/>
      <w:ind w:firstLine="3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paragraph" w:styleId="Titolo1">
    <w:name w:val="Titolo 1"/>
    <w:basedOn w:val="Normal"/>
    <w:link w:val="Titolo1Carattere"/>
    <w:uiPriority w:val="9"/>
    <w:qFormat/>
    <w:rsid w:val="0087292b"/>
    <w:pPr>
      <w:pBdr>
        <w:bottom w:val="single" w:sz="12" w:space="1" w:color="A5A5A5"/>
      </w:pBdr>
      <w:spacing w:before="600" w:after="80"/>
      <w:ind w:hanging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A5A5A5" w:themeColor="accent1" w:themeShade="bf"/>
      <w:sz w:val="24"/>
      <w:szCs w:val="24"/>
    </w:rPr>
  </w:style>
  <w:style w:type="paragraph" w:styleId="Titolo2">
    <w:name w:val="Titolo 2"/>
    <w:basedOn w:val="Normal"/>
    <w:link w:val="Titolo2Carattere"/>
    <w:uiPriority w:val="9"/>
    <w:unhideWhenUsed/>
    <w:qFormat/>
    <w:rsid w:val="0087292b"/>
    <w:pPr>
      <w:pBdr>
        <w:bottom w:val="single" w:sz="8" w:space="1" w:color="DDDDDD"/>
      </w:pBdr>
      <w:spacing w:before="200" w:after="80"/>
      <w:ind w:hanging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  <w:sz w:val="24"/>
      <w:szCs w:val="24"/>
    </w:rPr>
  </w:style>
  <w:style w:type="paragraph" w:styleId="Titolo3">
    <w:name w:val="Titolo 3"/>
    <w:basedOn w:val="Normal"/>
    <w:link w:val="Titolo3Carattere"/>
    <w:uiPriority w:val="9"/>
    <w:unhideWhenUsed/>
    <w:qFormat/>
    <w:rsid w:val="0087292b"/>
    <w:pPr>
      <w:pBdr>
        <w:bottom w:val="single" w:sz="4" w:space="1" w:color="EAEAEA"/>
      </w:pBdr>
      <w:spacing w:before="200" w:after="80"/>
      <w:ind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DDDDDD" w:themeColor="accent1"/>
      <w:sz w:val="24"/>
      <w:szCs w:val="24"/>
    </w:rPr>
  </w:style>
  <w:style w:type="paragraph" w:styleId="Titolo4">
    <w:name w:val="Titolo 4"/>
    <w:basedOn w:val="Normal"/>
    <w:link w:val="Titolo4Carattere"/>
    <w:uiPriority w:val="9"/>
    <w:semiHidden/>
    <w:unhideWhenUsed/>
    <w:qFormat/>
    <w:rsid w:val="0087292b"/>
    <w:pPr>
      <w:pBdr>
        <w:bottom w:val="single" w:sz="4" w:space="2" w:color="F1F1F1"/>
      </w:pBdr>
      <w:spacing w:before="200" w:after="80"/>
      <w:ind w:hanging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DDDDDD" w:themeColor="accent1"/>
      <w:sz w:val="24"/>
      <w:szCs w:val="24"/>
    </w:rPr>
  </w:style>
  <w:style w:type="paragraph" w:styleId="Titolo5">
    <w:name w:val="Titolo 5"/>
    <w:basedOn w:val="Normal"/>
    <w:link w:val="Titolo5Carattere"/>
    <w:uiPriority w:val="9"/>
    <w:semiHidden/>
    <w:unhideWhenUsed/>
    <w:qFormat/>
    <w:rsid w:val="0087292b"/>
    <w:pPr>
      <w:spacing w:before="200" w:after="80"/>
      <w:ind w:hanging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DDDDDD" w:themeColor="accent1"/>
    </w:rPr>
  </w:style>
  <w:style w:type="paragraph" w:styleId="Titolo6">
    <w:name w:val="Titolo 6"/>
    <w:basedOn w:val="Normal"/>
    <w:link w:val="Titolo6Carattere"/>
    <w:uiPriority w:val="9"/>
    <w:semiHidden/>
    <w:unhideWhenUsed/>
    <w:qFormat/>
    <w:rsid w:val="0087292b"/>
    <w:pPr>
      <w:spacing w:before="280" w:after="100"/>
      <w:ind w:hanging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DDDDDD" w:themeColor="accent1"/>
    </w:rPr>
  </w:style>
  <w:style w:type="paragraph" w:styleId="Titolo7">
    <w:name w:val="Titolo 7"/>
    <w:basedOn w:val="Normal"/>
    <w:link w:val="Titolo7Carattere"/>
    <w:uiPriority w:val="9"/>
    <w:semiHidden/>
    <w:unhideWhenUsed/>
    <w:qFormat/>
    <w:rsid w:val="0087292b"/>
    <w:pPr>
      <w:spacing w:before="320" w:after="100"/>
      <w:ind w:hanging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969696" w:themeColor="accent3"/>
      <w:sz w:val="20"/>
      <w:szCs w:val="20"/>
    </w:rPr>
  </w:style>
  <w:style w:type="paragraph" w:styleId="Titolo8">
    <w:name w:val="Titolo 8"/>
    <w:basedOn w:val="Normal"/>
    <w:link w:val="Titolo8Carattere"/>
    <w:uiPriority w:val="9"/>
    <w:semiHidden/>
    <w:unhideWhenUsed/>
    <w:qFormat/>
    <w:rsid w:val="0087292b"/>
    <w:pPr>
      <w:spacing w:before="320" w:after="100"/>
      <w:ind w:hanging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969696" w:themeColor="accent3"/>
      <w:sz w:val="20"/>
      <w:szCs w:val="20"/>
    </w:rPr>
  </w:style>
  <w:style w:type="paragraph" w:styleId="Titolo9">
    <w:name w:val="Titolo 9"/>
    <w:basedOn w:val="Normal"/>
    <w:link w:val="Titolo9Carattere"/>
    <w:uiPriority w:val="9"/>
    <w:semiHidden/>
    <w:unhideWhenUsed/>
    <w:qFormat/>
    <w:rsid w:val="0087292b"/>
    <w:pPr>
      <w:spacing w:before="320" w:after="100"/>
      <w:ind w:hanging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969696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87292b"/>
    <w:rPr>
      <w:rFonts w:ascii="Calibri Light" w:hAnsi="Calibri Light" w:eastAsia="" w:cs="" w:asciiTheme="majorHAnsi" w:cstheme="majorBidi" w:eastAsiaTheme="majorEastAsia" w:hAnsiTheme="majorHAnsi"/>
      <w:b/>
      <w:bCs/>
      <w:color w:val="A5A5A5" w:themeColor="accent1" w:themeShade="bf"/>
      <w:sz w:val="24"/>
      <w:szCs w:val="24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87292b"/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  <w:sz w:val="24"/>
      <w:szCs w:val="24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87292b"/>
    <w:rPr>
      <w:rFonts w:ascii="Calibri Light" w:hAnsi="Calibri Light" w:eastAsia="" w:cs="" w:asciiTheme="majorHAnsi" w:cstheme="majorBidi" w:eastAsiaTheme="majorEastAsia" w:hAnsiTheme="majorHAnsi"/>
      <w:color w:val="DDDDDD" w:themeColor="accent1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DDDDDD" w:themeColor="accent1"/>
      <w:sz w:val="24"/>
      <w:szCs w:val="24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color w:val="DDDDDD" w:themeColor="accent1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DDDDDD" w:themeColor="accent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b/>
      <w:bCs/>
      <w:color w:val="969696" w:themeColor="accent3"/>
      <w:sz w:val="20"/>
      <w:szCs w:val="20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969696" w:themeColor="accent3"/>
      <w:sz w:val="20"/>
      <w:szCs w:val="20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969696" w:themeColor="accent3"/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6E6E6E" w:themeColor="accent1" w:themeShade="7f"/>
      <w:sz w:val="60"/>
      <w:szCs w:val="60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87292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7292b"/>
    <w:rPr>
      <w:b/>
      <w:bCs/>
      <w:spacing w:val="0"/>
    </w:rPr>
  </w:style>
  <w:style w:type="character" w:styleId="Enfasi">
    <w:name w:val="Enfasi"/>
    <w:uiPriority w:val="20"/>
    <w:qFormat/>
    <w:rsid w:val="0087292b"/>
    <w:rPr>
      <w:b/>
      <w:bCs/>
      <w:i/>
      <w:iCs/>
      <w:color w:val="5A5A5A" w:themeColor="text1" w:themeTint="a5"/>
    </w:rPr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87292b"/>
    <w:rPr/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87292b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DDDDDD" w:val="clear"/>
    </w:rPr>
  </w:style>
  <w:style w:type="character" w:styleId="SubtleEmphasis">
    <w:name w:val="Subtle Emphasis"/>
    <w:uiPriority w:val="19"/>
    <w:qFormat/>
    <w:rsid w:val="008729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7292b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87292b"/>
    <w:rPr>
      <w:color w:val="00000A"/>
      <w:u w:val="single" w:color="969696"/>
    </w:rPr>
  </w:style>
  <w:style w:type="character" w:styleId="IntenseReference">
    <w:name w:val="Intense Reference"/>
    <w:basedOn w:val="DefaultParagraphFont"/>
    <w:uiPriority w:val="32"/>
    <w:qFormat/>
    <w:rsid w:val="0087292b"/>
    <w:rPr>
      <w:b/>
      <w:bCs/>
      <w:color w:val="707070" w:themeColor="accent3" w:themeShade="bf"/>
      <w:u w:val="single" w:color="969696"/>
    </w:rPr>
  </w:style>
  <w:style w:type="character" w:styleId="BookTitle">
    <w:name w:val="Book Title"/>
    <w:basedOn w:val="DefaultParagraphFont"/>
    <w:uiPriority w:val="33"/>
    <w:qFormat/>
    <w:rsid w:val="0087292b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339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5339a"/>
    <w:rPr/>
  </w:style>
  <w:style w:type="character" w:styleId="CollegamentoInternet" w:customStyle="1">
    <w:name w:val="Collegamento Internet"/>
    <w:basedOn w:val="DefaultParagraphFont"/>
    <w:rsid w:val="00376041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5339a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f5599"/>
    <w:rPr>
      <w:color w:val="919191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libri" w:hAnsi="Calibri" w:cs="OpenSymbol, 'Arial Unicode MS'"/>
      <w:sz w:val="20"/>
      <w:szCs w:val="28"/>
    </w:rPr>
  </w:style>
  <w:style w:type="character" w:styleId="ListLabel3">
    <w:name w:val="ListLabel 3"/>
    <w:qFormat/>
    <w:rPr>
      <w:rFonts w:ascii="Calibri" w:hAnsi="Calibri" w:cs="OpenSymbol, 'Arial Unicode MS'"/>
      <w:sz w:val="20"/>
      <w:szCs w:val="2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35"/>
    <w:unhideWhenUsed/>
    <w:qFormat/>
    <w:rsid w:val="0087292b"/>
    <w:pPr/>
    <w:rPr>
      <w:b/>
      <w:bCs/>
      <w:sz w:val="18"/>
      <w:szCs w:val="18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Normal"/>
    <w:link w:val="TitoloCarattere"/>
    <w:uiPriority w:val="10"/>
    <w:qFormat/>
    <w:rsid w:val="0087292b"/>
    <w:pPr>
      <w:pBdr>
        <w:top w:val="single" w:sz="8" w:space="10" w:color="EEEEEE"/>
        <w:bottom w:val="single" w:sz="24" w:space="15" w:color="969696"/>
      </w:pBdr>
      <w:ind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color w:val="6E6E6E" w:themeColor="accent1" w:themeShade="7f"/>
      <w:sz w:val="60"/>
      <w:szCs w:val="60"/>
    </w:rPr>
  </w:style>
  <w:style w:type="paragraph" w:styleId="Sottotitolo">
    <w:name w:val="Sottotitolo"/>
    <w:basedOn w:val="Normal"/>
    <w:link w:val="SottotitoloCarattere"/>
    <w:uiPriority w:val="11"/>
    <w:qFormat/>
    <w:rsid w:val="0087292b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NessunaspaziaturaCarattere"/>
    <w:uiPriority w:val="1"/>
    <w:qFormat/>
    <w:rsid w:val="0087292b"/>
    <w:pPr>
      <w:ind w:hanging="0"/>
    </w:pPr>
    <w:rPr/>
  </w:style>
  <w:style w:type="paragraph" w:styleId="ListParagraph">
    <w:name w:val="List Paragraph"/>
    <w:basedOn w:val="Normal"/>
    <w:uiPriority w:val="34"/>
    <w:qFormat/>
    <w:rsid w:val="0087292b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CitazioneCarattere"/>
    <w:uiPriority w:val="29"/>
    <w:qFormat/>
    <w:rsid w:val="0087292b"/>
    <w:pPr/>
    <w:rPr>
      <w:rFonts w:ascii="Calibri Light" w:hAnsi="Calibri Light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CitazioneintensaCarattere"/>
    <w:uiPriority w:val="30"/>
    <w:qFormat/>
    <w:rsid w:val="0087292b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 w:themeFill="accent1"/>
      <w:spacing w:lineRule="auto" w:line="300" w:before="320" w:after="320"/>
      <w:ind w:left="1440" w:right="1440" w:firstLine="360"/>
    </w:pPr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Titoloindice">
    <w:name w:val="Titolo indice"/>
    <w:basedOn w:val="Titolo1"/>
    <w:uiPriority w:val="39"/>
    <w:semiHidden/>
    <w:unhideWhenUsed/>
    <w:qFormat/>
    <w:rsid w:val="0087292b"/>
    <w:pPr/>
    <w:rPr/>
  </w:style>
  <w:style w:type="paragraph" w:styleId="Intestazione">
    <w:name w:val="Intestazione"/>
    <w:basedOn w:val="Normal"/>
    <w:link w:val="IntestazioneCarattere"/>
    <w:uiPriority w:val="99"/>
    <w:unhideWhenUsed/>
    <w:rsid w:val="0075339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75339a"/>
    <w:pPr>
      <w:tabs>
        <w:tab w:val="center" w:pos="4819" w:leader="none"/>
        <w:tab w:val="right" w:pos="9638" w:leader="none"/>
      </w:tabs>
    </w:pPr>
    <w:rPr/>
  </w:style>
  <w:style w:type="paragraph" w:styleId="PersonalName" w:customStyle="1">
    <w:name w:val="Personal Name"/>
    <w:basedOn w:val="Titoloprincipale"/>
    <w:qFormat/>
    <w:rsid w:val="0075339a"/>
    <w:pPr/>
    <w:rPr>
      <w:b/>
      <w:caps/>
      <w:color w:val="000000"/>
      <w:sz w:val="28"/>
      <w:szCs w:val="28"/>
    </w:rPr>
  </w:style>
  <w:style w:type="paragraph" w:styleId="Standard" w:customStyle="1">
    <w:name w:val="Standard"/>
    <w:qFormat/>
    <w:rsid w:val="00376041"/>
    <w:pPr>
      <w:widowControl/>
      <w:suppressAutoHyphens w:val="true"/>
      <w:bidi w:val="0"/>
      <w:ind w:hanging="0"/>
      <w:jc w:val="left"/>
      <w:textAlignment w:val="baseline"/>
    </w:pPr>
    <w:rPr>
      <w:rFonts w:ascii="Times New Roman" w:hAnsi="Times New Roman" w:eastAsia="Arial Unicode MS" w:cs="Mangal"/>
      <w:color w:val="00000A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376041"/>
    <w:pPr>
      <w:spacing w:before="0" w:after="120"/>
    </w:pPr>
    <w:rPr/>
  </w:style>
  <w:style w:type="paragraph" w:styleId="NormalWeb">
    <w:name w:val="Normal (Web)"/>
    <w:basedOn w:val="Standard"/>
    <w:uiPriority w:val="99"/>
    <w:qFormat/>
    <w:rsid w:val="00376041"/>
    <w:pPr>
      <w:spacing w:before="100" w:after="100"/>
    </w:pPr>
    <w:rPr/>
  </w:style>
  <w:style w:type="paragraph" w:styleId="Default" w:customStyle="1">
    <w:name w:val="Default"/>
    <w:qFormat/>
    <w:rsid w:val="00376041"/>
    <w:pPr>
      <w:widowControl/>
      <w:suppressAutoHyphens w:val="true"/>
      <w:bidi w:val="0"/>
      <w:ind w:hanging="0"/>
      <w:jc w:val="left"/>
      <w:textAlignment w:val="baseline"/>
    </w:pPr>
    <w:rPr>
      <w:rFonts w:ascii="Calibri" w:hAnsi="Calibri" w:eastAsia="Calibri" w:cs="Calibri"/>
      <w:color w:val="000000"/>
      <w:sz w:val="24"/>
      <w:szCs w:val="24"/>
      <w:lang w:val="it-IT" w:eastAsia="zh-CN" w:bidi="hi-IN"/>
    </w:rPr>
  </w:style>
  <w:style w:type="paragraph" w:styleId="Paragrafoelenco2" w:customStyle="1">
    <w:name w:val="Paragrafo elenco2"/>
    <w:basedOn w:val="Normal"/>
    <w:qFormat/>
    <w:rsid w:val="00376041"/>
    <w:pPr>
      <w:suppressAutoHyphens w:val="true"/>
      <w:ind w:left="720" w:hanging="0"/>
      <w:textAlignment w:val="baseline"/>
    </w:pPr>
    <w:rPr>
      <w:rFonts w:ascii="Liberation Serif" w:hAnsi="Liberation Serif" w:eastAsia="Calibri" w:cs="Arial"/>
      <w:sz w:val="24"/>
      <w:szCs w:val="24"/>
      <w:lang w:eastAsia="zh-CN" w:bidi="hi-IN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76041"/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ederazione.marche@archiworld.it" TargetMode="External"/>
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LibreOffice/4.4.7.2$Windows_x86 LibreOffice_project/f3153a8b245191196a4b6b9abd1d0da16eead600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2022-06-19T08:39:00Z</dcterms:created>
  <dc:creator>viviana caravaggi</dc:creator>
  <dc:language>it-IT</dc:language>
  <cp:lastPrinted>2022-06-19T08:57:00Z</cp:lastPrinted>
  <dcterms:modified xsi:type="dcterms:W3CDTF">2022-06-20T15:12:56Z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