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1DC" w:rsidRPr="001802C6" w:rsidRDefault="009C11DC" w:rsidP="009C11DC">
      <w:pPr>
        <w:ind w:right="566"/>
        <w:jc w:val="right"/>
        <w:rPr>
          <w:color w:val="0000FF"/>
          <w:highlight w:val="lightGray"/>
        </w:rPr>
      </w:pPr>
      <w:r w:rsidRPr="001802C6">
        <w:rPr>
          <w:color w:val="0000FF"/>
          <w:highlight w:val="lightGray"/>
        </w:rPr>
        <w:t xml:space="preserve">AL CONSIGLIO DELL’ORDINE DEGLI </w:t>
      </w:r>
      <w:proofErr w:type="gramStart"/>
      <w:r w:rsidRPr="001802C6">
        <w:rPr>
          <w:color w:val="0000FF"/>
          <w:highlight w:val="lightGray"/>
        </w:rPr>
        <w:t>ARCHITETTI ,</w:t>
      </w:r>
      <w:proofErr w:type="gramEnd"/>
    </w:p>
    <w:p w:rsidR="009C11DC" w:rsidRPr="001802C6" w:rsidRDefault="009C11DC" w:rsidP="009C11DC">
      <w:pPr>
        <w:ind w:right="566"/>
        <w:rPr>
          <w:color w:val="0000FF"/>
          <w:highlight w:val="lightGray"/>
        </w:rPr>
      </w:pPr>
      <w:r w:rsidRPr="001802C6">
        <w:rPr>
          <w:color w:val="0000FF"/>
          <w:highlight w:val="lightGray"/>
        </w:rPr>
        <w:tab/>
      </w:r>
      <w:r w:rsidRPr="001802C6">
        <w:rPr>
          <w:color w:val="0000FF"/>
          <w:highlight w:val="lightGray"/>
        </w:rPr>
        <w:tab/>
      </w:r>
      <w:r w:rsidRPr="001802C6">
        <w:rPr>
          <w:color w:val="0000FF"/>
          <w:highlight w:val="lightGray"/>
        </w:rPr>
        <w:tab/>
      </w:r>
      <w:r w:rsidRPr="001802C6">
        <w:rPr>
          <w:color w:val="0000FF"/>
          <w:highlight w:val="lightGray"/>
        </w:rPr>
        <w:tab/>
      </w:r>
      <w:r w:rsidRPr="001802C6">
        <w:rPr>
          <w:color w:val="0000FF"/>
          <w:highlight w:val="lightGray"/>
        </w:rPr>
        <w:tab/>
      </w:r>
      <w:r w:rsidRPr="001802C6">
        <w:rPr>
          <w:color w:val="0000FF"/>
          <w:highlight w:val="lightGray"/>
        </w:rPr>
        <w:tab/>
      </w:r>
      <w:r>
        <w:rPr>
          <w:color w:val="0000FF"/>
          <w:highlight w:val="lightGray"/>
        </w:rPr>
        <w:t xml:space="preserve">           </w:t>
      </w:r>
      <w:r w:rsidRPr="001802C6">
        <w:rPr>
          <w:color w:val="0000FF"/>
          <w:highlight w:val="lightGray"/>
        </w:rPr>
        <w:t>PIANIFICATORI, PAESAGGISTI, E CONSERVATORI</w:t>
      </w:r>
    </w:p>
    <w:p w:rsidR="009C11DC" w:rsidRDefault="009C11DC" w:rsidP="009C11DC">
      <w:pPr>
        <w:tabs>
          <w:tab w:val="left" w:pos="4395"/>
        </w:tabs>
        <w:ind w:left="3540" w:right="566" w:firstLine="708"/>
      </w:pPr>
      <w:r w:rsidRPr="001802C6">
        <w:rPr>
          <w:color w:val="0000FF"/>
          <w:highlight w:val="lightGray"/>
        </w:rPr>
        <w:t xml:space="preserve"> </w:t>
      </w:r>
      <w:r>
        <w:rPr>
          <w:color w:val="0000FF"/>
          <w:highlight w:val="lightGray"/>
        </w:rPr>
        <w:t xml:space="preserve">                                  </w:t>
      </w:r>
      <w:r w:rsidRPr="001802C6">
        <w:rPr>
          <w:color w:val="0000FF"/>
          <w:highlight w:val="lightGray"/>
        </w:rPr>
        <w:t xml:space="preserve">DELLA PROVINCIA DI MACERATA  </w:t>
      </w:r>
    </w:p>
    <w:p w:rsidR="009C11DC" w:rsidRDefault="009C11DC" w:rsidP="009C11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</w:pPr>
    </w:p>
    <w:p w:rsidR="009C11DC" w:rsidRDefault="009C11DC" w:rsidP="009C11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</w:pPr>
    </w:p>
    <w:p w:rsidR="009C11DC" w:rsidRDefault="009C11DC" w:rsidP="009C11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</w:pPr>
    </w:p>
    <w:p w:rsidR="009C11DC" w:rsidRDefault="009C11DC" w:rsidP="009C11DC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C11D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Io sottoscritto/a _____________________ nato/a_______________ __________ (___)</w:t>
      </w:r>
    </w:p>
    <w:p w:rsidR="009C11DC" w:rsidRDefault="009C11DC" w:rsidP="009C11DC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C11D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gramStart"/>
      <w:r w:rsidRPr="009C11D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</w:t>
      </w:r>
      <w:proofErr w:type="gramEnd"/>
      <w:r w:rsidRPr="009C11D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___________ e residente in________________ ___________________ (__)</w:t>
      </w:r>
    </w:p>
    <w:p w:rsidR="009C11DC" w:rsidRPr="009C11DC" w:rsidRDefault="009C11DC" w:rsidP="009C11DC">
      <w:pPr>
        <w:jc w:val="both"/>
        <w:rPr>
          <w:rFonts w:ascii="Arial" w:hAnsi="Arial" w:cs="Arial"/>
          <w:sz w:val="24"/>
          <w:szCs w:val="24"/>
        </w:rPr>
      </w:pPr>
      <w:r w:rsidRPr="009C11D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gramStart"/>
      <w:r w:rsidRPr="009C11D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via</w:t>
      </w:r>
      <w:proofErr w:type="gramEnd"/>
      <w:r w:rsidRPr="009C11D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__________________________ n. ____, C.F.: 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_____</w:t>
      </w:r>
      <w:r w:rsidRPr="009C11D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Pr="009C11DC">
        <w:rPr>
          <w:rFonts w:ascii="Arial" w:hAnsi="Arial" w:cs="Arial"/>
          <w:sz w:val="24"/>
          <w:szCs w:val="24"/>
        </w:rPr>
        <w:t xml:space="preserve"> iscritto a codesto ordine al n. di matricola</w:t>
      </w:r>
      <w:r>
        <w:rPr>
          <w:rFonts w:ascii="Arial" w:hAnsi="Arial" w:cs="Arial"/>
          <w:sz w:val="24"/>
          <w:szCs w:val="24"/>
        </w:rPr>
        <w:t>____________</w:t>
      </w:r>
    </w:p>
    <w:p w:rsidR="009C11DC" w:rsidRDefault="009C11DC" w:rsidP="009C11D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1DC">
        <w:rPr>
          <w:rFonts w:ascii="Arial" w:hAnsi="Arial" w:cs="Arial"/>
          <w:sz w:val="24"/>
          <w:szCs w:val="24"/>
        </w:rPr>
        <w:t>Ai sensi dell’Art. 1 della delibera del Consiglio Direttivo n. 10 del 06/03/2018,</w:t>
      </w:r>
    </w:p>
    <w:p w:rsidR="009C11DC" w:rsidRDefault="009C11DC" w:rsidP="009C11D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1DC" w:rsidRPr="005D6F7C" w:rsidRDefault="009C11DC" w:rsidP="009C11DC">
      <w:pPr>
        <w:tabs>
          <w:tab w:val="left" w:pos="4395"/>
        </w:tabs>
        <w:ind w:left="567" w:right="566"/>
        <w:jc w:val="center"/>
        <w:rPr>
          <w:b/>
          <w:sz w:val="24"/>
          <w:szCs w:val="24"/>
        </w:rPr>
      </w:pPr>
      <w:r w:rsidRPr="005D6F7C">
        <w:rPr>
          <w:b/>
          <w:sz w:val="24"/>
          <w:szCs w:val="24"/>
        </w:rPr>
        <w:t>C H I E D E</w:t>
      </w:r>
    </w:p>
    <w:p w:rsidR="009C11DC" w:rsidRDefault="009C11DC" w:rsidP="009C11DC">
      <w:pPr>
        <w:tabs>
          <w:tab w:val="left" w:pos="4395"/>
        </w:tabs>
        <w:ind w:left="567" w:right="566"/>
        <w:jc w:val="both"/>
        <w:rPr>
          <w:rFonts w:ascii="Arial" w:hAnsi="Arial" w:cs="Arial"/>
          <w:sz w:val="24"/>
          <w:szCs w:val="24"/>
        </w:rPr>
      </w:pPr>
      <w:r w:rsidRPr="009C11DC">
        <w:rPr>
          <w:rFonts w:ascii="Arial" w:hAnsi="Arial" w:cs="Arial"/>
          <w:sz w:val="24"/>
          <w:szCs w:val="24"/>
        </w:rPr>
        <w:t xml:space="preserve">Di posticipare alla </w:t>
      </w:r>
      <w:r w:rsidR="00802E8B">
        <w:rPr>
          <w:rFonts w:ascii="Arial" w:hAnsi="Arial" w:cs="Arial"/>
          <w:sz w:val="24"/>
          <w:szCs w:val="24"/>
        </w:rPr>
        <w:t xml:space="preserve">prima </w:t>
      </w:r>
      <w:bookmarkStart w:id="0" w:name="_GoBack"/>
      <w:bookmarkEnd w:id="0"/>
      <w:r w:rsidRPr="009C11DC">
        <w:rPr>
          <w:rFonts w:ascii="Arial" w:hAnsi="Arial" w:cs="Arial"/>
          <w:sz w:val="24"/>
          <w:szCs w:val="24"/>
        </w:rPr>
        <w:t>riscossione della parcella e comunque per un massimo di 240 giorni il pagamento dei diritti di visto relativi alla pratica di ricostruzione dei SISMA A</w:t>
      </w:r>
      <w:r>
        <w:rPr>
          <w:rFonts w:ascii="Arial" w:hAnsi="Arial" w:cs="Arial"/>
          <w:sz w:val="24"/>
          <w:szCs w:val="24"/>
        </w:rPr>
        <w:t xml:space="preserve">quila 2009; Emilia Romagna 2012; Italia centrale 2016 </w:t>
      </w:r>
      <w:r w:rsidRPr="009C11DC">
        <w:rPr>
          <w:rFonts w:ascii="Arial" w:hAnsi="Arial" w:cs="Arial"/>
          <w:sz w:val="24"/>
          <w:szCs w:val="24"/>
        </w:rPr>
        <w:t>presentata all’USR in data</w:t>
      </w:r>
      <w:r>
        <w:rPr>
          <w:rFonts w:ascii="Arial" w:hAnsi="Arial" w:cs="Arial"/>
          <w:sz w:val="24"/>
          <w:szCs w:val="24"/>
        </w:rPr>
        <w:t>___________________________</w:t>
      </w:r>
      <w:r w:rsidRPr="009C11DC">
        <w:rPr>
          <w:rFonts w:ascii="Arial" w:hAnsi="Arial" w:cs="Arial"/>
          <w:sz w:val="24"/>
          <w:szCs w:val="24"/>
        </w:rPr>
        <w:t>.</w:t>
      </w:r>
    </w:p>
    <w:p w:rsidR="009C11DC" w:rsidRDefault="009C11DC" w:rsidP="009C11DC">
      <w:pPr>
        <w:tabs>
          <w:tab w:val="left" w:pos="4395"/>
        </w:tabs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Pratica MUDE </w:t>
      </w:r>
      <w:proofErr w:type="spellStart"/>
      <w:r>
        <w:rPr>
          <w:rFonts w:ascii="Arial" w:hAnsi="Arial" w:cs="Arial"/>
          <w:sz w:val="24"/>
          <w:szCs w:val="24"/>
        </w:rPr>
        <w:t>n._______________GIG_________________CUP</w:t>
      </w:r>
      <w:proofErr w:type="spellEnd"/>
      <w:r>
        <w:rPr>
          <w:rFonts w:ascii="Arial" w:hAnsi="Arial" w:cs="Arial"/>
          <w:sz w:val="24"/>
          <w:szCs w:val="24"/>
        </w:rPr>
        <w:t>___________</w:t>
      </w:r>
    </w:p>
    <w:p w:rsidR="009C11DC" w:rsidRDefault="00AC4852" w:rsidP="009C11DC">
      <w:pPr>
        <w:tabs>
          <w:tab w:val="left" w:pos="4395"/>
        </w:tabs>
        <w:ind w:left="567" w:right="566"/>
        <w:jc w:val="both"/>
        <w:rPr>
          <w:rFonts w:ascii="Arial" w:hAnsi="Arial" w:cs="Arial"/>
          <w:sz w:val="24"/>
          <w:szCs w:val="24"/>
        </w:rPr>
      </w:pPr>
      <w:proofErr w:type="gramStart"/>
      <w:r w:rsidRPr="00AC4852">
        <w:rPr>
          <w:rFonts w:ascii="Arial" w:hAnsi="Arial" w:cs="Arial"/>
          <w:sz w:val="24"/>
          <w:szCs w:val="24"/>
        </w:rPr>
        <w:t>COMMITTENTE</w:t>
      </w:r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AC4852" w:rsidRPr="004413BB" w:rsidRDefault="00AC4852" w:rsidP="00AC4852">
      <w:pPr>
        <w:tabs>
          <w:tab w:val="left" w:pos="4395"/>
        </w:tabs>
        <w:ind w:left="567" w:right="566"/>
        <w:jc w:val="center"/>
        <w:rPr>
          <w:rFonts w:ascii="Arial" w:hAnsi="Arial" w:cs="Arial"/>
          <w:sz w:val="24"/>
          <w:szCs w:val="24"/>
        </w:rPr>
      </w:pPr>
      <w:proofErr w:type="gramStart"/>
      <w:r w:rsidRPr="004413BB">
        <w:rPr>
          <w:rFonts w:ascii="Arial" w:hAnsi="Arial" w:cs="Arial"/>
          <w:sz w:val="24"/>
          <w:szCs w:val="24"/>
        </w:rPr>
        <w:t>e</w:t>
      </w:r>
      <w:proofErr w:type="gramEnd"/>
    </w:p>
    <w:p w:rsidR="00AC4852" w:rsidRPr="00AC4852" w:rsidRDefault="00AC4852" w:rsidP="00AC4852">
      <w:pPr>
        <w:tabs>
          <w:tab w:val="left" w:pos="4395"/>
        </w:tabs>
        <w:ind w:left="567" w:right="566"/>
        <w:rPr>
          <w:rFonts w:ascii="Arial" w:hAnsi="Arial" w:cs="Arial"/>
          <w:sz w:val="24"/>
          <w:szCs w:val="24"/>
        </w:rPr>
      </w:pPr>
      <w:proofErr w:type="gramStart"/>
      <w:r w:rsidRPr="00AC4852">
        <w:rPr>
          <w:rFonts w:ascii="Arial" w:hAnsi="Arial" w:cs="Arial"/>
          <w:sz w:val="24"/>
          <w:szCs w:val="24"/>
        </w:rPr>
        <w:t>si</w:t>
      </w:r>
      <w:proofErr w:type="gramEnd"/>
      <w:r w:rsidRPr="00AC4852">
        <w:rPr>
          <w:rFonts w:ascii="Arial" w:hAnsi="Arial" w:cs="Arial"/>
          <w:sz w:val="24"/>
          <w:szCs w:val="24"/>
        </w:rPr>
        <w:t xml:space="preserve"> impegna a comunicare a codesto ordine la data di riscossione del saldo della parcella per consentirne l’addebito in conto.</w:t>
      </w:r>
    </w:p>
    <w:p w:rsidR="00AC4852" w:rsidRDefault="00AC4852" w:rsidP="00AC4852">
      <w:pPr>
        <w:tabs>
          <w:tab w:val="left" w:pos="4395"/>
        </w:tabs>
        <w:ind w:left="567" w:right="566"/>
        <w:rPr>
          <w:rFonts w:ascii="Arial" w:hAnsi="Arial" w:cs="Arial"/>
          <w:sz w:val="24"/>
          <w:szCs w:val="24"/>
        </w:rPr>
      </w:pPr>
      <w:r w:rsidRPr="00AC4852">
        <w:rPr>
          <w:rFonts w:ascii="Arial" w:hAnsi="Arial" w:cs="Arial"/>
          <w:sz w:val="24"/>
          <w:szCs w:val="24"/>
        </w:rPr>
        <w:t>Allo Scopo si Allega</w:t>
      </w:r>
      <w:r>
        <w:rPr>
          <w:rFonts w:ascii="Arial" w:hAnsi="Arial" w:cs="Arial"/>
          <w:sz w:val="24"/>
          <w:szCs w:val="24"/>
        </w:rPr>
        <w:t>no</w:t>
      </w:r>
      <w:r w:rsidRPr="00AC4852">
        <w:rPr>
          <w:rFonts w:ascii="Arial" w:hAnsi="Arial" w:cs="Arial"/>
          <w:sz w:val="24"/>
          <w:szCs w:val="24"/>
        </w:rPr>
        <w:t xml:space="preserve"> i Seguenti Documenti:</w:t>
      </w:r>
    </w:p>
    <w:p w:rsidR="00AC4852" w:rsidRPr="00AC4852" w:rsidRDefault="00AC4852" w:rsidP="00AC4852">
      <w:pPr>
        <w:pStyle w:val="Paragrafoelenco"/>
        <w:numPr>
          <w:ilvl w:val="0"/>
          <w:numId w:val="1"/>
        </w:numPr>
        <w:tabs>
          <w:tab w:val="left" w:pos="4395"/>
        </w:tabs>
        <w:ind w:right="566"/>
        <w:rPr>
          <w:rFonts w:ascii="Arial" w:hAnsi="Arial" w:cs="Arial"/>
          <w:sz w:val="24"/>
          <w:szCs w:val="24"/>
        </w:rPr>
      </w:pPr>
      <w:proofErr w:type="gramStart"/>
      <w:r w:rsidRPr="00AC4852">
        <w:rPr>
          <w:rFonts w:ascii="Arial" w:hAnsi="Arial" w:cs="Arial"/>
          <w:sz w:val="24"/>
          <w:szCs w:val="24"/>
        </w:rPr>
        <w:t>pre</w:t>
      </w:r>
      <w:proofErr w:type="gramEnd"/>
      <w:r w:rsidRPr="00AC4852">
        <w:rPr>
          <w:rFonts w:ascii="Arial" w:hAnsi="Arial" w:cs="Arial"/>
          <w:sz w:val="24"/>
          <w:szCs w:val="24"/>
        </w:rPr>
        <w:t>-autorizzazione all’addebito sul c/c;</w:t>
      </w:r>
    </w:p>
    <w:p w:rsidR="00AC4852" w:rsidRPr="00AC4852" w:rsidRDefault="00AC4852" w:rsidP="00AC4852">
      <w:pPr>
        <w:pStyle w:val="Paragrafoelenco"/>
        <w:numPr>
          <w:ilvl w:val="0"/>
          <w:numId w:val="1"/>
        </w:numPr>
        <w:tabs>
          <w:tab w:val="left" w:pos="4395"/>
        </w:tabs>
        <w:ind w:right="566"/>
        <w:rPr>
          <w:rFonts w:ascii="Arial" w:hAnsi="Arial" w:cs="Arial"/>
          <w:sz w:val="24"/>
          <w:szCs w:val="24"/>
        </w:rPr>
      </w:pPr>
      <w:proofErr w:type="gramStart"/>
      <w:r w:rsidRPr="00AC4852">
        <w:rPr>
          <w:rFonts w:ascii="Arial" w:hAnsi="Arial" w:cs="Arial"/>
          <w:sz w:val="24"/>
          <w:szCs w:val="24"/>
        </w:rPr>
        <w:t>dichiarazione</w:t>
      </w:r>
      <w:proofErr w:type="gramEnd"/>
      <w:r w:rsidRPr="00AC4852">
        <w:rPr>
          <w:rFonts w:ascii="Arial" w:hAnsi="Arial" w:cs="Arial"/>
          <w:sz w:val="24"/>
          <w:szCs w:val="24"/>
        </w:rPr>
        <w:t xml:space="preserve"> di sottomissione alle norme deontologiche e alle relative </w:t>
      </w:r>
      <w:proofErr w:type="spellStart"/>
      <w:r w:rsidRPr="00AC4852">
        <w:rPr>
          <w:rFonts w:ascii="Arial" w:hAnsi="Arial" w:cs="Arial"/>
          <w:sz w:val="24"/>
          <w:szCs w:val="24"/>
        </w:rPr>
        <w:t>sansioni</w:t>
      </w:r>
      <w:proofErr w:type="spellEnd"/>
    </w:p>
    <w:p w:rsidR="00AC4852" w:rsidRPr="00AC4852" w:rsidRDefault="00AC4852" w:rsidP="00AC4852">
      <w:pPr>
        <w:pStyle w:val="Paragrafoelenco"/>
        <w:numPr>
          <w:ilvl w:val="0"/>
          <w:numId w:val="1"/>
        </w:numPr>
        <w:tabs>
          <w:tab w:val="left" w:pos="4395"/>
        </w:tabs>
        <w:ind w:right="566"/>
        <w:rPr>
          <w:rFonts w:ascii="Arial" w:hAnsi="Arial" w:cs="Arial"/>
          <w:sz w:val="24"/>
          <w:szCs w:val="24"/>
        </w:rPr>
      </w:pPr>
      <w:proofErr w:type="gramStart"/>
      <w:r w:rsidRPr="00AC4852">
        <w:rPr>
          <w:rFonts w:ascii="Arial" w:hAnsi="Arial" w:cs="Arial"/>
          <w:sz w:val="24"/>
          <w:szCs w:val="24"/>
        </w:rPr>
        <w:t>copia</w:t>
      </w:r>
      <w:proofErr w:type="gramEnd"/>
      <w:r w:rsidRPr="00AC4852">
        <w:rPr>
          <w:rFonts w:ascii="Arial" w:hAnsi="Arial" w:cs="Arial"/>
          <w:sz w:val="24"/>
          <w:szCs w:val="24"/>
        </w:rPr>
        <w:t xml:space="preserve"> del documento di riconoscimento sottoscritto in originale.</w:t>
      </w:r>
    </w:p>
    <w:p w:rsidR="00334173" w:rsidRDefault="00334173" w:rsidP="00334173">
      <w:pPr>
        <w:tabs>
          <w:tab w:val="left" w:pos="4395"/>
        </w:tabs>
        <w:ind w:right="566"/>
        <w:rPr>
          <w:b/>
          <w:sz w:val="24"/>
          <w:szCs w:val="24"/>
        </w:rPr>
      </w:pPr>
    </w:p>
    <w:p w:rsidR="00AC4852" w:rsidRPr="00334173" w:rsidRDefault="00334173" w:rsidP="00334173">
      <w:pPr>
        <w:tabs>
          <w:tab w:val="left" w:pos="567"/>
          <w:tab w:val="left" w:pos="4395"/>
        </w:tabs>
        <w:ind w:left="567" w:right="566"/>
        <w:rPr>
          <w:sz w:val="24"/>
          <w:szCs w:val="24"/>
        </w:rPr>
      </w:pPr>
      <w:r w:rsidRPr="00334173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780C7" wp14:editId="43E40E89">
                <wp:simplePos x="0" y="0"/>
                <wp:positionH relativeFrom="column">
                  <wp:posOffset>5419725</wp:posOffset>
                </wp:positionH>
                <wp:positionV relativeFrom="paragraph">
                  <wp:posOffset>9525</wp:posOffset>
                </wp:positionV>
                <wp:extent cx="352425" cy="180975"/>
                <wp:effectExtent l="0" t="0" r="28575" b="28575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809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9AE9BC" id="Ovale 2" o:spid="_x0000_s1026" style="position:absolute;margin-left:426.75pt;margin-top:.75pt;width:27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  <w:r w:rsidRPr="00334173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E61F1" wp14:editId="3BC04B3E">
                <wp:simplePos x="0" y="0"/>
                <wp:positionH relativeFrom="column">
                  <wp:posOffset>4051935</wp:posOffset>
                </wp:positionH>
                <wp:positionV relativeFrom="paragraph">
                  <wp:posOffset>8255</wp:posOffset>
                </wp:positionV>
                <wp:extent cx="352425" cy="180975"/>
                <wp:effectExtent l="0" t="0" r="28575" b="28575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F46D36" id="Ovale 3" o:spid="_x0000_s1026" style="position:absolute;margin-left:319.05pt;margin-top:.65pt;width:27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  <w:r w:rsidR="00AC4852" w:rsidRPr="00334173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300990</wp:posOffset>
                </wp:positionV>
                <wp:extent cx="352425" cy="180975"/>
                <wp:effectExtent l="0" t="0" r="0" b="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8097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FC2A92" id="Ovale 1" o:spid="_x0000_s1026" style="position:absolute;margin-left:313.05pt;margin-top:23.7pt;width:27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" filled="f" stroked="f" strokeweight="1pt">
                <v:stroke joinstyle="miter"/>
              </v:oval>
            </w:pict>
          </mc:Fallback>
        </mc:AlternateContent>
      </w:r>
      <w:r w:rsidRPr="00334173">
        <w:rPr>
          <w:sz w:val="24"/>
          <w:szCs w:val="24"/>
        </w:rPr>
        <w:t xml:space="preserve">     </w:t>
      </w:r>
      <w:r w:rsidR="00AC4852" w:rsidRPr="00334173">
        <w:rPr>
          <w:rFonts w:ascii="Arial" w:hAnsi="Arial" w:cs="Arial"/>
        </w:rPr>
        <w:t>Riservato all’Ufficio</w:t>
      </w:r>
      <w:r w:rsidR="00AC4852" w:rsidRPr="00334173">
        <w:rPr>
          <w:sz w:val="24"/>
          <w:szCs w:val="24"/>
        </w:rPr>
        <w:t xml:space="preserve">: in data ______________si approva              non si approva                </w:t>
      </w:r>
      <w:r w:rsidRPr="00334173">
        <w:rPr>
          <w:sz w:val="24"/>
          <w:szCs w:val="24"/>
        </w:rPr>
        <w:t xml:space="preserve">     </w:t>
      </w:r>
      <w:r w:rsidR="00AC4852" w:rsidRPr="00334173">
        <w:rPr>
          <w:sz w:val="24"/>
          <w:szCs w:val="24"/>
        </w:rPr>
        <w:t xml:space="preserve">la posticipazione del pagamento dei diritti di </w:t>
      </w:r>
      <w:proofErr w:type="gramStart"/>
      <w:r w:rsidR="00AC4852" w:rsidRPr="00334173">
        <w:rPr>
          <w:sz w:val="24"/>
          <w:szCs w:val="24"/>
        </w:rPr>
        <w:t xml:space="preserve">visto  </w:t>
      </w:r>
      <w:r w:rsidRPr="00334173">
        <w:rPr>
          <w:sz w:val="24"/>
          <w:szCs w:val="24"/>
        </w:rPr>
        <w:t>della</w:t>
      </w:r>
      <w:proofErr w:type="gramEnd"/>
      <w:r w:rsidRPr="00334173">
        <w:rPr>
          <w:sz w:val="24"/>
          <w:szCs w:val="24"/>
        </w:rPr>
        <w:t xml:space="preserve"> parcella </w:t>
      </w:r>
      <w:proofErr w:type="spellStart"/>
      <w:r w:rsidRPr="00334173">
        <w:rPr>
          <w:sz w:val="24"/>
          <w:szCs w:val="24"/>
        </w:rPr>
        <w:t>Prot</w:t>
      </w:r>
      <w:proofErr w:type="spellEnd"/>
      <w:r w:rsidRPr="00334173">
        <w:rPr>
          <w:sz w:val="24"/>
          <w:szCs w:val="24"/>
        </w:rPr>
        <w:t>. n. _______visti i documenti allegati.</w:t>
      </w:r>
    </w:p>
    <w:p w:rsidR="00334173" w:rsidRPr="00334173" w:rsidRDefault="00334173" w:rsidP="00AC4852">
      <w:pPr>
        <w:tabs>
          <w:tab w:val="left" w:pos="567"/>
          <w:tab w:val="left" w:pos="4395"/>
        </w:tabs>
        <w:ind w:right="566"/>
        <w:rPr>
          <w:sz w:val="24"/>
          <w:szCs w:val="24"/>
        </w:rPr>
      </w:pPr>
      <w:r w:rsidRPr="00334173">
        <w:rPr>
          <w:sz w:val="24"/>
          <w:szCs w:val="24"/>
        </w:rPr>
        <w:tab/>
        <w:t>La Commissione Parcelle</w:t>
      </w:r>
    </w:p>
    <w:p w:rsidR="00334173" w:rsidRDefault="00334173" w:rsidP="00AC4852">
      <w:pPr>
        <w:tabs>
          <w:tab w:val="left" w:pos="567"/>
          <w:tab w:val="left" w:pos="4395"/>
        </w:tabs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34173" w:rsidRPr="008D0141" w:rsidRDefault="00334173" w:rsidP="00AC4852">
      <w:pPr>
        <w:tabs>
          <w:tab w:val="left" w:pos="567"/>
          <w:tab w:val="left" w:pos="4395"/>
        </w:tabs>
        <w:ind w:right="566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D0141">
        <w:rPr>
          <w:sz w:val="24"/>
          <w:szCs w:val="24"/>
        </w:rPr>
        <w:t>Data________________</w:t>
      </w:r>
      <w:r w:rsidRPr="008D0141">
        <w:rPr>
          <w:sz w:val="24"/>
          <w:szCs w:val="24"/>
        </w:rPr>
        <w:tab/>
      </w:r>
      <w:r w:rsidRPr="008D0141">
        <w:rPr>
          <w:sz w:val="24"/>
          <w:szCs w:val="24"/>
        </w:rPr>
        <w:tab/>
      </w:r>
      <w:r w:rsidRPr="008D0141">
        <w:rPr>
          <w:sz w:val="24"/>
          <w:szCs w:val="24"/>
        </w:rPr>
        <w:tab/>
        <w:t>Firma_______________________</w:t>
      </w:r>
    </w:p>
    <w:p w:rsidR="009C11DC" w:rsidRPr="009C11DC" w:rsidRDefault="009C11DC" w:rsidP="009C11DC"/>
    <w:p w:rsidR="009C11DC" w:rsidRPr="009C11DC" w:rsidRDefault="009C11DC" w:rsidP="009C11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</w:p>
    <w:sectPr w:rsidR="009C11DC" w:rsidRPr="009C11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4339C"/>
    <w:multiLevelType w:val="hybridMultilevel"/>
    <w:tmpl w:val="77580FF6"/>
    <w:lvl w:ilvl="0" w:tplc="0410000F">
      <w:start w:val="1"/>
      <w:numFmt w:val="decimal"/>
      <w:lvlText w:val="%1."/>
      <w:lvlJc w:val="left"/>
      <w:pPr>
        <w:ind w:left="2055" w:hanging="360"/>
      </w:pPr>
    </w:lvl>
    <w:lvl w:ilvl="1" w:tplc="04100019" w:tentative="1">
      <w:start w:val="1"/>
      <w:numFmt w:val="lowerLetter"/>
      <w:lvlText w:val="%2."/>
      <w:lvlJc w:val="left"/>
      <w:pPr>
        <w:ind w:left="2775" w:hanging="360"/>
      </w:pPr>
    </w:lvl>
    <w:lvl w:ilvl="2" w:tplc="0410001B" w:tentative="1">
      <w:start w:val="1"/>
      <w:numFmt w:val="lowerRoman"/>
      <w:lvlText w:val="%3."/>
      <w:lvlJc w:val="right"/>
      <w:pPr>
        <w:ind w:left="3495" w:hanging="180"/>
      </w:pPr>
    </w:lvl>
    <w:lvl w:ilvl="3" w:tplc="0410000F" w:tentative="1">
      <w:start w:val="1"/>
      <w:numFmt w:val="decimal"/>
      <w:lvlText w:val="%4."/>
      <w:lvlJc w:val="left"/>
      <w:pPr>
        <w:ind w:left="4215" w:hanging="360"/>
      </w:pPr>
    </w:lvl>
    <w:lvl w:ilvl="4" w:tplc="04100019" w:tentative="1">
      <w:start w:val="1"/>
      <w:numFmt w:val="lowerLetter"/>
      <w:lvlText w:val="%5."/>
      <w:lvlJc w:val="left"/>
      <w:pPr>
        <w:ind w:left="4935" w:hanging="360"/>
      </w:pPr>
    </w:lvl>
    <w:lvl w:ilvl="5" w:tplc="0410001B" w:tentative="1">
      <w:start w:val="1"/>
      <w:numFmt w:val="lowerRoman"/>
      <w:lvlText w:val="%6."/>
      <w:lvlJc w:val="right"/>
      <w:pPr>
        <w:ind w:left="5655" w:hanging="180"/>
      </w:pPr>
    </w:lvl>
    <w:lvl w:ilvl="6" w:tplc="0410000F" w:tentative="1">
      <w:start w:val="1"/>
      <w:numFmt w:val="decimal"/>
      <w:lvlText w:val="%7."/>
      <w:lvlJc w:val="left"/>
      <w:pPr>
        <w:ind w:left="6375" w:hanging="360"/>
      </w:pPr>
    </w:lvl>
    <w:lvl w:ilvl="7" w:tplc="04100019" w:tentative="1">
      <w:start w:val="1"/>
      <w:numFmt w:val="lowerLetter"/>
      <w:lvlText w:val="%8."/>
      <w:lvlJc w:val="left"/>
      <w:pPr>
        <w:ind w:left="7095" w:hanging="360"/>
      </w:pPr>
    </w:lvl>
    <w:lvl w:ilvl="8" w:tplc="0410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1C"/>
    <w:rsid w:val="00057F1C"/>
    <w:rsid w:val="00334173"/>
    <w:rsid w:val="00421038"/>
    <w:rsid w:val="004413BB"/>
    <w:rsid w:val="00802E8B"/>
    <w:rsid w:val="008D0141"/>
    <w:rsid w:val="009C11DC"/>
    <w:rsid w:val="00AC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69D36-D739-4952-9A07-B56D5CB7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4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2020-03-04T14:45:00Z</dcterms:created>
  <dcterms:modified xsi:type="dcterms:W3CDTF">2020-03-06T11:09:00Z</dcterms:modified>
</cp:coreProperties>
</file>