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1278" w14:textId="77777777" w:rsidR="00E34C09" w:rsidRDefault="00A3049B" w:rsidP="00E34C09">
      <w:pPr>
        <w:spacing w:after="149" w:line="265" w:lineRule="auto"/>
        <w:ind w:left="0" w:firstLine="0"/>
        <w:jc w:val="center"/>
        <w:rPr>
          <w:b/>
          <w:sz w:val="28"/>
          <w:szCs w:val="28"/>
        </w:rPr>
      </w:pPr>
      <w:r w:rsidRPr="00E34C09">
        <w:rPr>
          <w:b/>
          <w:sz w:val="28"/>
          <w:szCs w:val="28"/>
        </w:rPr>
        <w:t xml:space="preserve">Schema contratto “tipo” per lo svolgimento di prestazioni d’opera intellettuale in favore di committenti privati per la ricostruzione post-sisma 2016 </w:t>
      </w:r>
    </w:p>
    <w:p w14:paraId="2BD08580" w14:textId="28FE97E6" w:rsidR="00CE7857" w:rsidRPr="00E34C09" w:rsidRDefault="00C06762" w:rsidP="00E34C09">
      <w:pPr>
        <w:spacing w:after="149" w:line="265" w:lineRule="auto"/>
        <w:ind w:left="0" w:firstLine="0"/>
        <w:jc w:val="center"/>
        <w:rPr>
          <w:sz w:val="28"/>
          <w:szCs w:val="28"/>
        </w:rPr>
      </w:pPr>
      <w:r w:rsidRPr="00E34C09">
        <w:rPr>
          <w:b/>
          <w:sz w:val="28"/>
          <w:szCs w:val="28"/>
        </w:rPr>
        <w:t>emendato OAPPC Macerata</w:t>
      </w:r>
    </w:p>
    <w:p w14:paraId="4E97909D" w14:textId="77777777" w:rsidR="00916C3B" w:rsidRDefault="00916C3B">
      <w:pPr>
        <w:spacing w:after="0"/>
        <w:ind w:left="-5"/>
      </w:pPr>
    </w:p>
    <w:p w14:paraId="3F6C3798" w14:textId="7E599AE0" w:rsidR="008B2332" w:rsidRDefault="00A3049B">
      <w:pPr>
        <w:spacing w:after="0"/>
        <w:ind w:left="-5"/>
      </w:pPr>
      <w:r>
        <w:t xml:space="preserve">L’anno ________, addì__________ del mese di _____________ in________________ tra </w:t>
      </w:r>
    </w:p>
    <w:p w14:paraId="6062EA96" w14:textId="77777777" w:rsidR="008B2332" w:rsidRDefault="008B2332" w:rsidP="008B2332">
      <w:pPr>
        <w:ind w:left="0" w:firstLine="0"/>
      </w:pPr>
    </w:p>
    <w:p w14:paraId="52CF3C75" w14:textId="54A53158" w:rsidR="008B2332" w:rsidRDefault="008B2332" w:rsidP="008B2332">
      <w:pPr>
        <w:ind w:left="0" w:firstLine="0"/>
      </w:pPr>
      <w:r>
        <w:t xml:space="preserve">il sottoscritto </w:t>
      </w:r>
      <w:r w:rsidR="00A3049B">
        <w:t xml:space="preserve">____________________________ nato a ______________________ residente a _________________ in via _________________________ cod. </w:t>
      </w:r>
      <w:proofErr w:type="spellStart"/>
      <w:r w:rsidR="00A3049B">
        <w:t>fisc</w:t>
      </w:r>
      <w:proofErr w:type="spellEnd"/>
      <w:r w:rsidR="00A3049B">
        <w:t xml:space="preserve">. _____________________ P.IVA ______________________ in qualità di </w:t>
      </w:r>
      <w:r w:rsidRPr="0058607A">
        <w:rPr>
          <w:color w:val="FF0000"/>
          <w:highlight w:val="lightGray"/>
        </w:rPr>
        <w:t>procuratore in forza di Delega concessa dai proprietari</w:t>
      </w:r>
      <w:r w:rsidR="00A3049B" w:rsidRPr="0058607A">
        <w:rPr>
          <w:color w:val="FF0000"/>
          <w:highlight w:val="lightGray"/>
        </w:rPr>
        <w:t>,</w:t>
      </w:r>
      <w:r w:rsidR="00A3049B" w:rsidRPr="0058607A">
        <w:rPr>
          <w:color w:val="FF0000"/>
        </w:rPr>
        <w:t xml:space="preserve"> </w:t>
      </w:r>
    </w:p>
    <w:p w14:paraId="6C37D7A1" w14:textId="77777777" w:rsidR="008B2332" w:rsidRPr="0058607A" w:rsidRDefault="008B2332" w:rsidP="008B2332">
      <w:pPr>
        <w:ind w:left="0" w:firstLine="0"/>
        <w:rPr>
          <w:color w:val="FF0000"/>
          <w:highlight w:val="lightGray"/>
        </w:rPr>
      </w:pPr>
      <w:r w:rsidRPr="0058607A">
        <w:rPr>
          <w:color w:val="FF0000"/>
          <w:highlight w:val="lightGray"/>
        </w:rPr>
        <w:t xml:space="preserve">il sottoscritto ____________________________ nato a ______________________ residente a _________________ in via _________________________ cod. </w:t>
      </w:r>
      <w:proofErr w:type="spellStart"/>
      <w:r w:rsidRPr="0058607A">
        <w:rPr>
          <w:color w:val="FF0000"/>
          <w:highlight w:val="lightGray"/>
        </w:rPr>
        <w:t>fisc</w:t>
      </w:r>
      <w:proofErr w:type="spellEnd"/>
      <w:r w:rsidRPr="0058607A">
        <w:rPr>
          <w:color w:val="FF0000"/>
          <w:highlight w:val="lightGray"/>
        </w:rPr>
        <w:t xml:space="preserve">. _____________________ P.IVA ______________________ in qualità di ______________________________________________, </w:t>
      </w:r>
    </w:p>
    <w:p w14:paraId="30B42807" w14:textId="77777777" w:rsidR="008B2332" w:rsidRPr="0058607A" w:rsidRDefault="008B2332" w:rsidP="008B2332">
      <w:pPr>
        <w:ind w:left="0" w:firstLine="0"/>
        <w:rPr>
          <w:color w:val="FF0000"/>
          <w:highlight w:val="lightGray"/>
        </w:rPr>
      </w:pPr>
      <w:r w:rsidRPr="0058607A">
        <w:rPr>
          <w:color w:val="FF0000"/>
          <w:highlight w:val="lightGray"/>
        </w:rPr>
        <w:t xml:space="preserve">il sottoscritto ____________________________ nato a ______________________ residente a _________________ in via _________________________ cod. </w:t>
      </w:r>
      <w:proofErr w:type="spellStart"/>
      <w:r w:rsidRPr="0058607A">
        <w:rPr>
          <w:color w:val="FF0000"/>
          <w:highlight w:val="lightGray"/>
        </w:rPr>
        <w:t>fisc</w:t>
      </w:r>
      <w:proofErr w:type="spellEnd"/>
      <w:r w:rsidRPr="0058607A">
        <w:rPr>
          <w:color w:val="FF0000"/>
          <w:highlight w:val="lightGray"/>
        </w:rPr>
        <w:t xml:space="preserve">. _____________________ P.IVA ______________________ in qualità di ______________________________________________, </w:t>
      </w:r>
    </w:p>
    <w:p w14:paraId="50367F3C" w14:textId="77777777" w:rsidR="008B2332" w:rsidRPr="0058607A" w:rsidRDefault="008B2332" w:rsidP="008B2332">
      <w:pPr>
        <w:ind w:left="0" w:firstLine="0"/>
        <w:rPr>
          <w:color w:val="FF0000"/>
          <w:highlight w:val="lightGray"/>
        </w:rPr>
      </w:pPr>
      <w:r w:rsidRPr="0058607A">
        <w:rPr>
          <w:color w:val="FF0000"/>
          <w:highlight w:val="lightGray"/>
        </w:rPr>
        <w:t xml:space="preserve">il sottoscritto ____________________________ nato a ______________________ residente a _________________ in via _________________________ cod. </w:t>
      </w:r>
      <w:proofErr w:type="spellStart"/>
      <w:r w:rsidRPr="0058607A">
        <w:rPr>
          <w:color w:val="FF0000"/>
          <w:highlight w:val="lightGray"/>
        </w:rPr>
        <w:t>fisc</w:t>
      </w:r>
      <w:proofErr w:type="spellEnd"/>
      <w:r w:rsidRPr="0058607A">
        <w:rPr>
          <w:color w:val="FF0000"/>
          <w:highlight w:val="lightGray"/>
        </w:rPr>
        <w:t xml:space="preserve">. _____________________ P.IVA ______________________ in qualità di ______________________________________________, </w:t>
      </w:r>
    </w:p>
    <w:p w14:paraId="2AEC070B" w14:textId="77777777" w:rsidR="008B2332" w:rsidRPr="0058607A" w:rsidRDefault="008B2332" w:rsidP="008B2332">
      <w:pPr>
        <w:ind w:left="0" w:firstLine="0"/>
        <w:rPr>
          <w:color w:val="FF0000"/>
        </w:rPr>
      </w:pPr>
      <w:r w:rsidRPr="0058607A">
        <w:rPr>
          <w:color w:val="FF0000"/>
          <w:highlight w:val="lightGray"/>
        </w:rPr>
        <w:t xml:space="preserve">il sottoscritto ____________________________ nato a ______________________ residente a _________________ in via _________________________ cod. </w:t>
      </w:r>
      <w:proofErr w:type="spellStart"/>
      <w:r w:rsidRPr="0058607A">
        <w:rPr>
          <w:color w:val="FF0000"/>
          <w:highlight w:val="lightGray"/>
        </w:rPr>
        <w:t>fisc</w:t>
      </w:r>
      <w:proofErr w:type="spellEnd"/>
      <w:r w:rsidRPr="0058607A">
        <w:rPr>
          <w:color w:val="FF0000"/>
          <w:highlight w:val="lightGray"/>
        </w:rPr>
        <w:t>. _____________________ P.IVA ______________________ in qualità di ______________________________________________,</w:t>
      </w:r>
      <w:r w:rsidRPr="0058607A">
        <w:rPr>
          <w:color w:val="FF0000"/>
        </w:rPr>
        <w:t xml:space="preserve"> </w:t>
      </w:r>
    </w:p>
    <w:p w14:paraId="29F42366" w14:textId="77777777" w:rsidR="005217B6" w:rsidRDefault="008B2332" w:rsidP="005217B6">
      <w:pPr>
        <w:ind w:left="-5"/>
      </w:pPr>
      <w:r>
        <w:t xml:space="preserve">di seguito denominato “Committente” </w:t>
      </w:r>
      <w:r w:rsidR="00A3049B">
        <w:t>e</w:t>
      </w:r>
    </w:p>
    <w:p w14:paraId="74F000C9" w14:textId="3115BCAE" w:rsidR="00CE7857" w:rsidRDefault="00A3049B" w:rsidP="005217B6">
      <w:pPr>
        <w:ind w:left="-5"/>
      </w:pPr>
      <w:r>
        <w:t xml:space="preserve">  </w:t>
      </w:r>
    </w:p>
    <w:p w14:paraId="365B0D8A" w14:textId="18AAA6FB" w:rsidR="00CE7857" w:rsidRDefault="00A3049B" w:rsidP="00735CDE">
      <w:pPr>
        <w:pStyle w:val="Paragrafoelenco"/>
        <w:numPr>
          <w:ilvl w:val="0"/>
          <w:numId w:val="10"/>
        </w:numPr>
        <w:tabs>
          <w:tab w:val="center" w:pos="6049"/>
          <w:tab w:val="center" w:pos="7005"/>
          <w:tab w:val="center" w:pos="8236"/>
          <w:tab w:val="right" w:pos="9646"/>
        </w:tabs>
        <w:spacing w:after="0"/>
      </w:pPr>
      <w:r>
        <w:t xml:space="preserve">_________________________________________________, </w:t>
      </w:r>
      <w:r>
        <w:tab/>
        <w:t xml:space="preserve">di </w:t>
      </w:r>
      <w:r>
        <w:tab/>
        <w:t xml:space="preserve">seguito </w:t>
      </w:r>
      <w:r>
        <w:tab/>
        <w:t xml:space="preserve">indicato </w:t>
      </w:r>
      <w:r>
        <w:tab/>
        <w:t xml:space="preserve">come </w:t>
      </w:r>
    </w:p>
    <w:p w14:paraId="5034503A" w14:textId="74F9D4BA" w:rsidR="000A58AA" w:rsidRPr="008B2332" w:rsidRDefault="00A3049B" w:rsidP="000A58AA">
      <w:pPr>
        <w:spacing w:after="47" w:line="357" w:lineRule="auto"/>
        <w:ind w:left="-15" w:right="138" w:firstLine="0"/>
        <w:rPr>
          <w:color w:val="FF0000"/>
          <w:highlight w:val="lightGray"/>
        </w:rPr>
      </w:pPr>
      <w:r>
        <w:t>“</w:t>
      </w:r>
      <w:proofErr w:type="gramStart"/>
      <w:r>
        <w:t>Professionista”/</w:t>
      </w:r>
      <w:proofErr w:type="gramEnd"/>
      <w:r>
        <w:t xml:space="preserve">RTP/STP con studio in _______________________ via ______________________________ cod. </w:t>
      </w:r>
      <w:proofErr w:type="spellStart"/>
      <w:r>
        <w:t>fisc</w:t>
      </w:r>
      <w:proofErr w:type="spellEnd"/>
      <w:r>
        <w:t xml:space="preserve">.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0A58AA">
        <w:rPr>
          <w:b/>
          <w:bCs/>
        </w:rPr>
        <w:t xml:space="preserve">“Professionista”, che </w:t>
      </w:r>
      <w:r w:rsidR="00D3450F" w:rsidRPr="000A58AA">
        <w:rPr>
          <w:b/>
          <w:bCs/>
        </w:rPr>
        <w:t xml:space="preserve">è il coordinatore </w:t>
      </w:r>
      <w:r w:rsidR="008B2332" w:rsidRPr="000A58AA">
        <w:rPr>
          <w:b/>
          <w:bCs/>
        </w:rPr>
        <w:t xml:space="preserve">della RTP/STP per </w:t>
      </w:r>
      <w:r w:rsidR="00D3450F" w:rsidRPr="000A58AA">
        <w:rPr>
          <w:b/>
          <w:bCs/>
        </w:rPr>
        <w:t xml:space="preserve">l’intervento </w:t>
      </w:r>
      <w:r w:rsidR="008B2332" w:rsidRPr="000A58AA">
        <w:rPr>
          <w:b/>
          <w:bCs/>
        </w:rPr>
        <w:t xml:space="preserve">in oggetto </w:t>
      </w:r>
      <w:r w:rsidR="00D3450F" w:rsidRPr="000A58AA">
        <w:rPr>
          <w:b/>
          <w:bCs/>
        </w:rPr>
        <w:t>nei rapporti con l’USR e con i soggetti pubblici titolari di potere autorizzatorio</w:t>
      </w:r>
      <w:r w:rsidR="000A58AA" w:rsidRPr="008B2332">
        <w:t xml:space="preserve">, </w:t>
      </w:r>
      <w:bookmarkStart w:id="0" w:name="_Hlk505873918"/>
      <w:r w:rsidR="000A58AA" w:rsidRPr="008B2332">
        <w:rPr>
          <w:color w:val="FF0000"/>
          <w:highlight w:val="lightGray"/>
        </w:rPr>
        <w:t>per il quale il presente contratto è il n. _____, avendo già assunto in precedenza n.____</w:t>
      </w:r>
      <w:r w:rsidR="000A58AA" w:rsidRPr="00735CDE">
        <w:rPr>
          <w:color w:val="FF0000"/>
          <w:highlight w:val="lightGray"/>
        </w:rPr>
        <w:t xml:space="preserve"> </w:t>
      </w:r>
      <w:r w:rsidR="000A58AA" w:rsidRPr="008B2332">
        <w:rPr>
          <w:color w:val="FF0000"/>
          <w:highlight w:val="lightGray"/>
        </w:rPr>
        <w:t xml:space="preserve">incarichi per prestazioni principali ed il </w:t>
      </w:r>
      <w:proofErr w:type="spellStart"/>
      <w:r w:rsidR="000A58AA" w:rsidRPr="008B2332">
        <w:rPr>
          <w:color w:val="FF0000"/>
          <w:highlight w:val="lightGray"/>
        </w:rPr>
        <w:t>il</w:t>
      </w:r>
      <w:proofErr w:type="spellEnd"/>
      <w:r w:rsidR="000A58AA" w:rsidRPr="008B2332">
        <w:rPr>
          <w:color w:val="FF0000"/>
          <w:highlight w:val="lightGray"/>
        </w:rPr>
        <w:t xml:space="preserve"> n. _____, avendo già assunto in precedenza n._____</w:t>
      </w:r>
      <w:r w:rsidR="000A58AA" w:rsidRPr="00735CDE">
        <w:rPr>
          <w:color w:val="FF0000"/>
          <w:highlight w:val="lightGray"/>
        </w:rPr>
        <w:t xml:space="preserve"> </w:t>
      </w:r>
      <w:r w:rsidR="000A58AA" w:rsidRPr="008B2332">
        <w:rPr>
          <w:color w:val="FF0000"/>
          <w:highlight w:val="lightGray"/>
        </w:rPr>
        <w:t>incarichi per prestazioni parziali o specialistiche</w:t>
      </w:r>
      <w:bookmarkEnd w:id="0"/>
    </w:p>
    <w:p w14:paraId="01F6A9F9" w14:textId="4F678A6C" w:rsidR="000A58AA" w:rsidRPr="00735CDE" w:rsidRDefault="000A58AA" w:rsidP="000A58AA">
      <w:pPr>
        <w:spacing w:after="47" w:line="357" w:lineRule="auto"/>
        <w:ind w:left="0" w:right="138" w:firstLine="0"/>
        <w:rPr>
          <w:color w:val="FF0000"/>
        </w:rPr>
      </w:pPr>
      <w:r w:rsidRPr="008B2332">
        <w:rPr>
          <w:color w:val="FF0000"/>
          <w:highlight w:val="lightGray"/>
        </w:rPr>
        <w:t>incaricato di ______________________________________________________</w:t>
      </w:r>
    </w:p>
    <w:p w14:paraId="52363590" w14:textId="77777777" w:rsidR="000A58AA" w:rsidRPr="008B2332" w:rsidRDefault="000A58AA" w:rsidP="000A58AA">
      <w:pPr>
        <w:spacing w:after="47" w:line="357" w:lineRule="auto"/>
        <w:ind w:left="0" w:right="138" w:firstLine="0"/>
      </w:pPr>
    </w:p>
    <w:p w14:paraId="762459E4" w14:textId="4BEFFE3E"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6B996C06" w14:textId="7547C75B"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w:t>
      </w:r>
      <w:proofErr w:type="gramStart"/>
      <w:r w:rsidRPr="00735CDE">
        <w:rPr>
          <w:color w:val="FF0000"/>
          <w:highlight w:val="lightGray"/>
        </w:rPr>
        <w:t>Professionista”/</w:t>
      </w:r>
      <w:proofErr w:type="gramEnd"/>
      <w:r w:rsidRPr="00735CDE">
        <w:rPr>
          <w:color w:val="FF0000"/>
          <w:highlight w:val="lightGray"/>
        </w:rPr>
        <w:t xml:space="preserve">RTP/STP con studio in _______________________ via ______________________________ cod. </w:t>
      </w:r>
      <w:proofErr w:type="spellStart"/>
      <w:r w:rsidRPr="00735CDE">
        <w:rPr>
          <w:color w:val="FF0000"/>
          <w:highlight w:val="lightGray"/>
        </w:rPr>
        <w:t>fisc</w:t>
      </w:r>
      <w:proofErr w:type="spellEnd"/>
      <w:r w:rsidRPr="00735CDE">
        <w:rPr>
          <w:color w:val="FF0000"/>
          <w:highlight w:val="lightGray"/>
        </w:rPr>
        <w:t xml:space="preserve">. _____________________ P.IVA ______________________ </w:t>
      </w:r>
      <w:r w:rsidRPr="00735CDE">
        <w:rPr>
          <w:color w:val="FF0000"/>
          <w:highlight w:val="lightGray"/>
        </w:rPr>
        <w:lastRenderedPageBreak/>
        <w:t xml:space="preserve">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 xml:space="preserve">incarichi per prestazioni principali ed il </w:t>
      </w:r>
      <w:proofErr w:type="spellStart"/>
      <w:r w:rsidRPr="008B2332">
        <w:rPr>
          <w:color w:val="FF0000"/>
          <w:highlight w:val="lightGray"/>
        </w:rPr>
        <w:t>il</w:t>
      </w:r>
      <w:proofErr w:type="spellEnd"/>
      <w:r w:rsidRPr="008B2332">
        <w:rPr>
          <w:color w:val="FF0000"/>
          <w:highlight w:val="lightGray"/>
        </w:rPr>
        <w:t xml:space="preserve">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77D2071B" w14:textId="5A8B0D47" w:rsidR="000A58AA" w:rsidRPr="00735CDE" w:rsidRDefault="000A58AA" w:rsidP="000A58AA">
      <w:pPr>
        <w:spacing w:after="47" w:line="357" w:lineRule="auto"/>
        <w:ind w:left="0" w:right="138" w:firstLine="0"/>
        <w:rPr>
          <w:color w:val="FF0000"/>
          <w:highlight w:val="lightGray"/>
        </w:rPr>
      </w:pPr>
      <w:r w:rsidRPr="008B2332">
        <w:rPr>
          <w:color w:val="FF0000"/>
          <w:highlight w:val="lightGray"/>
        </w:rPr>
        <w:t>incaricato di ______________________________________________________</w:t>
      </w:r>
    </w:p>
    <w:p w14:paraId="238937D5" w14:textId="77777777" w:rsidR="000A58AA" w:rsidRPr="008B2332" w:rsidRDefault="000A58AA" w:rsidP="000A58AA">
      <w:pPr>
        <w:spacing w:after="47" w:line="357" w:lineRule="auto"/>
        <w:ind w:left="0" w:right="138" w:firstLine="0"/>
        <w:rPr>
          <w:color w:val="FF0000"/>
          <w:highlight w:val="lightGray"/>
        </w:rPr>
      </w:pPr>
    </w:p>
    <w:p w14:paraId="732E9F03" w14:textId="6F502A72"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5E9722A9"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w:t>
      </w:r>
      <w:proofErr w:type="gramStart"/>
      <w:r w:rsidRPr="00735CDE">
        <w:rPr>
          <w:color w:val="FF0000"/>
          <w:highlight w:val="lightGray"/>
        </w:rPr>
        <w:t>Professionista”/</w:t>
      </w:r>
      <w:proofErr w:type="gramEnd"/>
      <w:r w:rsidRPr="00735CDE">
        <w:rPr>
          <w:color w:val="FF0000"/>
          <w:highlight w:val="lightGray"/>
        </w:rPr>
        <w:t xml:space="preserve">RTP/STP con studio in _______________________ via ______________________________ cod. </w:t>
      </w:r>
      <w:proofErr w:type="spellStart"/>
      <w:r w:rsidRPr="00735CDE">
        <w:rPr>
          <w:color w:val="FF0000"/>
          <w:highlight w:val="lightGray"/>
        </w:rPr>
        <w:t>fisc</w:t>
      </w:r>
      <w:proofErr w:type="spellEnd"/>
      <w:r w:rsidRPr="00735CDE">
        <w:rPr>
          <w:color w:val="FF0000"/>
          <w:highlight w:val="lightGray"/>
        </w:rPr>
        <w:t xml:space="preserve">.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 xml:space="preserve">incarichi per prestazioni principali ed il </w:t>
      </w:r>
      <w:proofErr w:type="spellStart"/>
      <w:r w:rsidRPr="008B2332">
        <w:rPr>
          <w:color w:val="FF0000"/>
          <w:highlight w:val="lightGray"/>
        </w:rPr>
        <w:t>il</w:t>
      </w:r>
      <w:proofErr w:type="spellEnd"/>
      <w:r w:rsidRPr="008B2332">
        <w:rPr>
          <w:color w:val="FF0000"/>
          <w:highlight w:val="lightGray"/>
        </w:rPr>
        <w:t xml:space="preserve">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67198EE0" w14:textId="622FB474" w:rsidR="000A58AA" w:rsidRPr="00735CDE" w:rsidRDefault="000A58AA" w:rsidP="000A58AA">
      <w:pPr>
        <w:spacing w:after="47" w:line="357" w:lineRule="auto"/>
        <w:ind w:left="0" w:right="138" w:firstLine="0"/>
        <w:rPr>
          <w:color w:val="FF0000"/>
          <w:highlight w:val="lightGray"/>
        </w:rPr>
      </w:pPr>
      <w:r w:rsidRPr="008B2332">
        <w:rPr>
          <w:color w:val="FF0000"/>
          <w:highlight w:val="lightGray"/>
        </w:rPr>
        <w:t>incaricato di ______________________________________________________</w:t>
      </w:r>
    </w:p>
    <w:p w14:paraId="5B2AAA52" w14:textId="0ED4E003" w:rsidR="000A58AA" w:rsidRPr="00735CDE" w:rsidRDefault="000A58AA" w:rsidP="000A58AA">
      <w:pPr>
        <w:spacing w:after="47" w:line="357" w:lineRule="auto"/>
        <w:ind w:left="0" w:right="138" w:firstLine="0"/>
        <w:rPr>
          <w:color w:val="FF0000"/>
          <w:highlight w:val="lightGray"/>
        </w:rPr>
      </w:pPr>
    </w:p>
    <w:p w14:paraId="5202AF7C" w14:textId="29DD21E6"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4C130089"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w:t>
      </w:r>
      <w:proofErr w:type="gramStart"/>
      <w:r w:rsidRPr="00735CDE">
        <w:rPr>
          <w:color w:val="FF0000"/>
          <w:highlight w:val="lightGray"/>
        </w:rPr>
        <w:t>Professionista”/</w:t>
      </w:r>
      <w:proofErr w:type="gramEnd"/>
      <w:r w:rsidRPr="00735CDE">
        <w:rPr>
          <w:color w:val="FF0000"/>
          <w:highlight w:val="lightGray"/>
        </w:rPr>
        <w:t xml:space="preserve">RTP/STP con studio in _______________________ via ______________________________ cod. </w:t>
      </w:r>
      <w:proofErr w:type="spellStart"/>
      <w:r w:rsidRPr="00735CDE">
        <w:rPr>
          <w:color w:val="FF0000"/>
          <w:highlight w:val="lightGray"/>
        </w:rPr>
        <w:t>fisc</w:t>
      </w:r>
      <w:proofErr w:type="spellEnd"/>
      <w:r w:rsidRPr="00735CDE">
        <w:rPr>
          <w:color w:val="FF0000"/>
          <w:highlight w:val="lightGray"/>
        </w:rPr>
        <w:t xml:space="preserve">.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 xml:space="preserve">incarichi per prestazioni principali ed il </w:t>
      </w:r>
      <w:proofErr w:type="spellStart"/>
      <w:r w:rsidRPr="008B2332">
        <w:rPr>
          <w:color w:val="FF0000"/>
          <w:highlight w:val="lightGray"/>
        </w:rPr>
        <w:t>il</w:t>
      </w:r>
      <w:proofErr w:type="spellEnd"/>
      <w:r w:rsidRPr="008B2332">
        <w:rPr>
          <w:color w:val="FF0000"/>
          <w:highlight w:val="lightGray"/>
        </w:rPr>
        <w:t xml:space="preserve">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10087578" w14:textId="77777777" w:rsidR="000A58AA" w:rsidRPr="008B2332" w:rsidRDefault="000A58AA" w:rsidP="000A58AA">
      <w:pPr>
        <w:spacing w:after="47" w:line="357" w:lineRule="auto"/>
        <w:ind w:left="0" w:right="138" w:firstLine="0"/>
        <w:rPr>
          <w:color w:val="FF0000"/>
          <w:highlight w:val="lightGray"/>
        </w:rPr>
      </w:pPr>
      <w:r w:rsidRPr="008B2332">
        <w:rPr>
          <w:color w:val="FF0000"/>
          <w:highlight w:val="lightGray"/>
        </w:rPr>
        <w:t>incaricato di ______________________________________________________</w:t>
      </w:r>
    </w:p>
    <w:p w14:paraId="17A28CDD" w14:textId="2F8F2D13" w:rsidR="000A58AA" w:rsidRPr="00735CDE" w:rsidRDefault="000A58AA" w:rsidP="000A58AA">
      <w:pPr>
        <w:spacing w:after="47" w:line="357" w:lineRule="auto"/>
        <w:ind w:left="0" w:right="138" w:firstLine="0"/>
        <w:rPr>
          <w:color w:val="FF0000"/>
          <w:highlight w:val="lightGray"/>
        </w:rPr>
      </w:pPr>
    </w:p>
    <w:p w14:paraId="602C0961" w14:textId="75ECEC24"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1470B3D8"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w:t>
      </w:r>
      <w:proofErr w:type="gramStart"/>
      <w:r w:rsidRPr="00735CDE">
        <w:rPr>
          <w:color w:val="FF0000"/>
          <w:highlight w:val="lightGray"/>
        </w:rPr>
        <w:t>Professionista”/</w:t>
      </w:r>
      <w:proofErr w:type="gramEnd"/>
      <w:r w:rsidRPr="00735CDE">
        <w:rPr>
          <w:color w:val="FF0000"/>
          <w:highlight w:val="lightGray"/>
        </w:rPr>
        <w:t xml:space="preserve">RTP/STP con studio in _______________________ via ______________________________ cod. </w:t>
      </w:r>
      <w:proofErr w:type="spellStart"/>
      <w:r w:rsidRPr="00735CDE">
        <w:rPr>
          <w:color w:val="FF0000"/>
          <w:highlight w:val="lightGray"/>
        </w:rPr>
        <w:t>fisc</w:t>
      </w:r>
      <w:proofErr w:type="spellEnd"/>
      <w:r w:rsidRPr="00735CDE">
        <w:rPr>
          <w:color w:val="FF0000"/>
          <w:highlight w:val="lightGray"/>
        </w:rPr>
        <w:t xml:space="preserve">.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 xml:space="preserve">incarichi per prestazioni principali ed il </w:t>
      </w:r>
      <w:proofErr w:type="spellStart"/>
      <w:r w:rsidRPr="008B2332">
        <w:rPr>
          <w:color w:val="FF0000"/>
          <w:highlight w:val="lightGray"/>
        </w:rPr>
        <w:t>il</w:t>
      </w:r>
      <w:proofErr w:type="spellEnd"/>
      <w:r w:rsidRPr="008B2332">
        <w:rPr>
          <w:color w:val="FF0000"/>
          <w:highlight w:val="lightGray"/>
        </w:rPr>
        <w:t xml:space="preserve">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42B024A2" w14:textId="77777777" w:rsidR="000A58AA" w:rsidRPr="008B2332" w:rsidRDefault="000A58AA" w:rsidP="000A58AA">
      <w:pPr>
        <w:spacing w:after="47" w:line="357" w:lineRule="auto"/>
        <w:ind w:left="0" w:right="138" w:firstLine="0"/>
        <w:rPr>
          <w:color w:val="FF0000"/>
          <w:highlight w:val="lightGray"/>
        </w:rPr>
      </w:pPr>
      <w:r w:rsidRPr="008B2332">
        <w:rPr>
          <w:color w:val="FF0000"/>
          <w:highlight w:val="lightGray"/>
        </w:rPr>
        <w:lastRenderedPageBreak/>
        <w:t>incaricato di ______________________________________________________</w:t>
      </w:r>
    </w:p>
    <w:p w14:paraId="22C0F963" w14:textId="7A7A3968" w:rsidR="000A58AA" w:rsidRPr="00735CDE" w:rsidRDefault="000A58AA" w:rsidP="000A58AA">
      <w:pPr>
        <w:spacing w:after="47" w:line="357" w:lineRule="auto"/>
        <w:ind w:left="0" w:right="138" w:firstLine="0"/>
        <w:rPr>
          <w:color w:val="FF0000"/>
          <w:highlight w:val="lightGray"/>
        </w:rPr>
      </w:pPr>
    </w:p>
    <w:p w14:paraId="2111A809" w14:textId="28A0E96F"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3D6827B4"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w:t>
      </w:r>
      <w:proofErr w:type="gramStart"/>
      <w:r w:rsidRPr="00735CDE">
        <w:rPr>
          <w:color w:val="FF0000"/>
          <w:highlight w:val="lightGray"/>
        </w:rPr>
        <w:t>Professionista”/</w:t>
      </w:r>
      <w:proofErr w:type="gramEnd"/>
      <w:r w:rsidRPr="00735CDE">
        <w:rPr>
          <w:color w:val="FF0000"/>
          <w:highlight w:val="lightGray"/>
        </w:rPr>
        <w:t xml:space="preserve">RTP/STP con studio in _______________________ via ______________________________ cod. </w:t>
      </w:r>
      <w:proofErr w:type="spellStart"/>
      <w:r w:rsidRPr="00735CDE">
        <w:rPr>
          <w:color w:val="FF0000"/>
          <w:highlight w:val="lightGray"/>
        </w:rPr>
        <w:t>fisc</w:t>
      </w:r>
      <w:proofErr w:type="spellEnd"/>
      <w:r w:rsidRPr="00735CDE">
        <w:rPr>
          <w:color w:val="FF0000"/>
          <w:highlight w:val="lightGray"/>
        </w:rPr>
        <w:t xml:space="preserve">.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 xml:space="preserve">incarichi per prestazioni principali ed il </w:t>
      </w:r>
      <w:proofErr w:type="spellStart"/>
      <w:r w:rsidRPr="008B2332">
        <w:rPr>
          <w:color w:val="FF0000"/>
          <w:highlight w:val="lightGray"/>
        </w:rPr>
        <w:t>il</w:t>
      </w:r>
      <w:proofErr w:type="spellEnd"/>
      <w:r w:rsidRPr="008B2332">
        <w:rPr>
          <w:color w:val="FF0000"/>
          <w:highlight w:val="lightGray"/>
        </w:rPr>
        <w:t xml:space="preserve">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5FC7F456" w14:textId="77777777" w:rsidR="000A58AA" w:rsidRPr="008B2332" w:rsidRDefault="000A58AA" w:rsidP="000A58AA">
      <w:pPr>
        <w:spacing w:after="47" w:line="357" w:lineRule="auto"/>
        <w:ind w:left="0" w:right="138" w:firstLine="0"/>
        <w:rPr>
          <w:color w:val="FF0000"/>
          <w:highlight w:val="lightGray"/>
        </w:rPr>
      </w:pPr>
      <w:r w:rsidRPr="008B2332">
        <w:rPr>
          <w:color w:val="FF0000"/>
          <w:highlight w:val="lightGray"/>
        </w:rPr>
        <w:t>incaricato di ______________________________________________________</w:t>
      </w:r>
    </w:p>
    <w:p w14:paraId="3DF953D3" w14:textId="14F5802E" w:rsidR="000A58AA" w:rsidRPr="00735CDE" w:rsidRDefault="000A58AA" w:rsidP="000A58AA">
      <w:pPr>
        <w:spacing w:after="47" w:line="357" w:lineRule="auto"/>
        <w:ind w:left="0" w:right="138" w:firstLine="0"/>
        <w:rPr>
          <w:color w:val="FF0000"/>
          <w:highlight w:val="lightGray"/>
        </w:rPr>
      </w:pPr>
    </w:p>
    <w:p w14:paraId="0EFAEFFE" w14:textId="7EB82DF2" w:rsidR="000A58AA" w:rsidRPr="00735CDE" w:rsidRDefault="000A58AA" w:rsidP="00735CDE">
      <w:pPr>
        <w:pStyle w:val="Paragrafoelenco"/>
        <w:numPr>
          <w:ilvl w:val="0"/>
          <w:numId w:val="10"/>
        </w:numPr>
        <w:tabs>
          <w:tab w:val="center" w:pos="6049"/>
          <w:tab w:val="center" w:pos="7005"/>
          <w:tab w:val="center" w:pos="8236"/>
          <w:tab w:val="right" w:pos="9646"/>
        </w:tabs>
        <w:spacing w:after="0"/>
        <w:rPr>
          <w:color w:val="FF0000"/>
          <w:highlight w:val="lightGray"/>
        </w:rPr>
      </w:pPr>
      <w:r w:rsidRPr="00735CDE">
        <w:rPr>
          <w:color w:val="FF0000"/>
          <w:highlight w:val="lightGray"/>
        </w:rPr>
        <w:t xml:space="preserve">_________________________________________________, </w:t>
      </w:r>
      <w:r w:rsidRPr="00735CDE">
        <w:rPr>
          <w:color w:val="FF0000"/>
          <w:highlight w:val="lightGray"/>
        </w:rPr>
        <w:tab/>
        <w:t xml:space="preserve">di </w:t>
      </w:r>
      <w:r w:rsidRPr="00735CDE">
        <w:rPr>
          <w:color w:val="FF0000"/>
          <w:highlight w:val="lightGray"/>
        </w:rPr>
        <w:tab/>
        <w:t xml:space="preserve">seguito </w:t>
      </w:r>
      <w:r w:rsidRPr="00735CDE">
        <w:rPr>
          <w:color w:val="FF0000"/>
          <w:highlight w:val="lightGray"/>
        </w:rPr>
        <w:tab/>
        <w:t xml:space="preserve">indicato </w:t>
      </w:r>
      <w:r w:rsidRPr="00735CDE">
        <w:rPr>
          <w:color w:val="FF0000"/>
          <w:highlight w:val="lightGray"/>
        </w:rPr>
        <w:tab/>
        <w:t xml:space="preserve">come </w:t>
      </w:r>
    </w:p>
    <w:p w14:paraId="4BD58D28" w14:textId="77777777" w:rsidR="000A58AA" w:rsidRPr="008B2332" w:rsidRDefault="000A58AA" w:rsidP="000A58AA">
      <w:pPr>
        <w:spacing w:after="47" w:line="357" w:lineRule="auto"/>
        <w:ind w:left="-15" w:right="138" w:firstLine="0"/>
        <w:rPr>
          <w:color w:val="FF0000"/>
          <w:highlight w:val="lightGray"/>
        </w:rPr>
      </w:pPr>
      <w:r w:rsidRPr="00735CDE">
        <w:rPr>
          <w:color w:val="FF0000"/>
          <w:highlight w:val="lightGray"/>
        </w:rPr>
        <w:t>“</w:t>
      </w:r>
      <w:proofErr w:type="gramStart"/>
      <w:r w:rsidRPr="00735CDE">
        <w:rPr>
          <w:color w:val="FF0000"/>
          <w:highlight w:val="lightGray"/>
        </w:rPr>
        <w:t>Professionista”/</w:t>
      </w:r>
      <w:proofErr w:type="gramEnd"/>
      <w:r w:rsidRPr="00735CDE">
        <w:rPr>
          <w:color w:val="FF0000"/>
          <w:highlight w:val="lightGray"/>
        </w:rPr>
        <w:t xml:space="preserve">RTP/STP con studio in _______________________ via ______________________________ cod. </w:t>
      </w:r>
      <w:proofErr w:type="spellStart"/>
      <w:r w:rsidRPr="00735CDE">
        <w:rPr>
          <w:color w:val="FF0000"/>
          <w:highlight w:val="lightGray"/>
        </w:rPr>
        <w:t>fisc</w:t>
      </w:r>
      <w:proofErr w:type="spellEnd"/>
      <w:r w:rsidRPr="00735CDE">
        <w:rPr>
          <w:color w:val="FF0000"/>
          <w:highlight w:val="lightGray"/>
        </w:rPr>
        <w:t xml:space="preserve">. _____________________ P.IVA ______________________ iscritto/i all’Albo professionale _________________________ della Provincia di _____________ al n.___ e iscritto con il n.___ all’Elenco di cui all’articolo 34, commi 6, del D.L. n. 189/2016, convertito dalla Legge n. 229 del 2016, di seguito denominato </w:t>
      </w:r>
      <w:r w:rsidRPr="00735CDE">
        <w:rPr>
          <w:b/>
          <w:bCs/>
          <w:color w:val="FF0000"/>
          <w:highlight w:val="lightGray"/>
        </w:rPr>
        <w:t xml:space="preserve">“Professionista”, </w:t>
      </w:r>
      <w:r w:rsidRPr="008B2332">
        <w:rPr>
          <w:color w:val="FF0000"/>
          <w:highlight w:val="lightGray"/>
        </w:rPr>
        <w:t xml:space="preserve"> per il quale il presente contratto è il n. _____, avendo già assunto in precedenza n.____</w:t>
      </w:r>
      <w:r w:rsidRPr="00735CDE">
        <w:rPr>
          <w:color w:val="FF0000"/>
          <w:highlight w:val="lightGray"/>
        </w:rPr>
        <w:t xml:space="preserve"> </w:t>
      </w:r>
      <w:r w:rsidRPr="008B2332">
        <w:rPr>
          <w:color w:val="FF0000"/>
          <w:highlight w:val="lightGray"/>
        </w:rPr>
        <w:t xml:space="preserve">incarichi per prestazioni principali ed il </w:t>
      </w:r>
      <w:proofErr w:type="spellStart"/>
      <w:r w:rsidRPr="008B2332">
        <w:rPr>
          <w:color w:val="FF0000"/>
          <w:highlight w:val="lightGray"/>
        </w:rPr>
        <w:t>il</w:t>
      </w:r>
      <w:proofErr w:type="spellEnd"/>
      <w:r w:rsidRPr="008B2332">
        <w:rPr>
          <w:color w:val="FF0000"/>
          <w:highlight w:val="lightGray"/>
        </w:rPr>
        <w:t xml:space="preserve"> n. _____, avendo già assunto in precedenza n._____</w:t>
      </w:r>
      <w:r w:rsidRPr="00735CDE">
        <w:rPr>
          <w:color w:val="FF0000"/>
          <w:highlight w:val="lightGray"/>
        </w:rPr>
        <w:t xml:space="preserve"> </w:t>
      </w:r>
      <w:r w:rsidRPr="008B2332">
        <w:rPr>
          <w:color w:val="FF0000"/>
          <w:highlight w:val="lightGray"/>
        </w:rPr>
        <w:t>incarichi per prestazioni parziali o specialistiche</w:t>
      </w:r>
    </w:p>
    <w:p w14:paraId="5A9525F9" w14:textId="77777777" w:rsidR="000A58AA" w:rsidRPr="008B2332" w:rsidRDefault="000A58AA" w:rsidP="000A58AA">
      <w:pPr>
        <w:spacing w:after="47" w:line="357" w:lineRule="auto"/>
        <w:ind w:left="0" w:right="138" w:firstLine="0"/>
        <w:rPr>
          <w:color w:val="FF0000"/>
        </w:rPr>
      </w:pPr>
      <w:r w:rsidRPr="008B2332">
        <w:rPr>
          <w:color w:val="FF0000"/>
          <w:highlight w:val="lightGray"/>
        </w:rPr>
        <w:t>incaricato di ______________________________________________________</w:t>
      </w:r>
    </w:p>
    <w:p w14:paraId="29431EA2" w14:textId="77777777" w:rsidR="000A58AA" w:rsidRPr="008B2332" w:rsidRDefault="000A58AA" w:rsidP="000A58AA">
      <w:pPr>
        <w:spacing w:after="47" w:line="357" w:lineRule="auto"/>
        <w:ind w:left="0" w:right="138" w:firstLine="0"/>
      </w:pPr>
    </w:p>
    <w:p w14:paraId="79F98357" w14:textId="77777777" w:rsidR="00CE7857" w:rsidRDefault="00A3049B">
      <w:pPr>
        <w:ind w:left="-5"/>
      </w:pPr>
      <w:r>
        <w:t xml:space="preserve">anch’essi iscritti all’Elenco di cui all’articolo 34 del </w:t>
      </w:r>
      <w:proofErr w:type="gramStart"/>
      <w:r>
        <w:t>decreto legge</w:t>
      </w:r>
      <w:proofErr w:type="gramEnd"/>
      <w:r>
        <w:t xml:space="preserve"> n. 189 del 2016 </w:t>
      </w:r>
    </w:p>
    <w:p w14:paraId="74308A40" w14:textId="77777777" w:rsidR="00CE7857" w:rsidRPr="008C12AF" w:rsidRDefault="00A3049B">
      <w:pPr>
        <w:spacing w:after="161" w:line="259" w:lineRule="auto"/>
        <w:ind w:left="0" w:firstLine="0"/>
        <w:jc w:val="left"/>
        <w:rPr>
          <w:b/>
          <w:bCs/>
          <w:sz w:val="28"/>
          <w:szCs w:val="28"/>
        </w:rPr>
      </w:pPr>
      <w:r>
        <w:t xml:space="preserve"> </w:t>
      </w:r>
    </w:p>
    <w:p w14:paraId="0534BDF4" w14:textId="77777777" w:rsidR="00CE7857" w:rsidRPr="008C12AF" w:rsidRDefault="00A3049B">
      <w:pPr>
        <w:spacing w:after="158" w:line="259" w:lineRule="auto"/>
        <w:ind w:right="8"/>
        <w:jc w:val="center"/>
        <w:rPr>
          <w:b/>
          <w:bCs/>
          <w:sz w:val="28"/>
          <w:szCs w:val="28"/>
        </w:rPr>
      </w:pPr>
      <w:r w:rsidRPr="008C12AF">
        <w:rPr>
          <w:b/>
          <w:bCs/>
          <w:sz w:val="28"/>
          <w:szCs w:val="28"/>
        </w:rPr>
        <w:t xml:space="preserve">Premesso che: </w:t>
      </w:r>
    </w:p>
    <w:p w14:paraId="53347E43" w14:textId="7F11675A" w:rsidR="00CE7857" w:rsidRDefault="00A3049B" w:rsidP="008C12AF">
      <w:pPr>
        <w:numPr>
          <w:ilvl w:val="0"/>
          <w:numId w:val="2"/>
        </w:numPr>
        <w:spacing w:after="6"/>
      </w:pPr>
      <w:r>
        <w:t xml:space="preserve">il Committente è proprietario /avente titolo di ____________________ sito _____ nel Comune di _______ (__), località ___________, via_______________________, </w:t>
      </w:r>
      <w:proofErr w:type="spellStart"/>
      <w:r>
        <w:t>costituit</w:t>
      </w:r>
      <w:proofErr w:type="spellEnd"/>
      <w:r>
        <w:t xml:space="preserve">_____ da ______ (terreno, fabbricato, _________) </w:t>
      </w:r>
      <w:proofErr w:type="spellStart"/>
      <w:r>
        <w:t>identificat</w:t>
      </w:r>
      <w:proofErr w:type="spellEnd"/>
      <w:r>
        <w:t xml:space="preserve">__ catastalmente al </w:t>
      </w:r>
      <w:proofErr w:type="spellStart"/>
      <w:r>
        <w:t>fg</w:t>
      </w:r>
      <w:proofErr w:type="spellEnd"/>
      <w:r>
        <w:t>. _________ con i mappali ________________</w:t>
      </w:r>
      <w:proofErr w:type="gramStart"/>
      <w:r>
        <w:t>_ ,</w:t>
      </w:r>
      <w:proofErr w:type="gramEnd"/>
      <w:r>
        <w:t xml:space="preserve"> d’ora in avanti “immobile”; </w:t>
      </w:r>
    </w:p>
    <w:p w14:paraId="1FDCB0ED" w14:textId="4F32EA82" w:rsidR="00CE7857" w:rsidRDefault="00A3049B">
      <w:pPr>
        <w:numPr>
          <w:ilvl w:val="0"/>
          <w:numId w:val="2"/>
        </w:numPr>
      </w:pPr>
      <w:r>
        <w:t>tale immobile è dichiarato inagibile, a seguito di esito di inagibilità</w:t>
      </w:r>
      <w:r w:rsidR="00B13B02">
        <w:t>_____________</w:t>
      </w:r>
      <w:r>
        <w:t xml:space="preserve"> </w:t>
      </w:r>
      <w:r w:rsidR="00B13B02" w:rsidRPr="00B13B02">
        <w:rPr>
          <w:i/>
          <w:iCs/>
          <w:color w:val="00B050"/>
          <w:u w:val="single"/>
        </w:rPr>
        <w:t>(esito Fast o Aedes)</w:t>
      </w:r>
      <w:r w:rsidRPr="00B13B02">
        <w:rPr>
          <w:i/>
          <w:iCs/>
          <w:color w:val="00B050"/>
          <w:u w:val="single"/>
        </w:rPr>
        <w:t>,</w:t>
      </w:r>
      <w:r w:rsidRPr="00B13B02">
        <w:rPr>
          <w:color w:val="00B050"/>
        </w:rPr>
        <w:t xml:space="preserve"> </w:t>
      </w:r>
      <w:r>
        <w:t>con ordinanza sindacale n</w:t>
      </w:r>
      <w:proofErr w:type="gramStart"/>
      <w:r>
        <w:t>…….</w:t>
      </w:r>
      <w:proofErr w:type="gramEnd"/>
      <w:r>
        <w:t>. del …………</w:t>
      </w:r>
      <w:proofErr w:type="gramStart"/>
      <w:r>
        <w:t>…….</w:t>
      </w:r>
      <w:proofErr w:type="gramEnd"/>
      <w:r>
        <w:t xml:space="preserve">. ed è pertanto ricadente nei casi previsti dall’articolo 1, commi 1 e 2 del </w:t>
      </w:r>
      <w:proofErr w:type="gramStart"/>
      <w:r>
        <w:t>decreto legge</w:t>
      </w:r>
      <w:proofErr w:type="gramEnd"/>
      <w:r>
        <w:t xml:space="preserve"> del 17 ottobre 2016 n. 189, convertito dalla legge 15 dicembre 2016, n. 229; </w:t>
      </w:r>
    </w:p>
    <w:p w14:paraId="707C2CBE" w14:textId="77777777" w:rsidR="00CE7857" w:rsidRDefault="00A3049B">
      <w:pPr>
        <w:numPr>
          <w:ilvl w:val="0"/>
          <w:numId w:val="2"/>
        </w:numPr>
      </w:pPr>
      <w:r>
        <w:t xml:space="preserve">che con ordinanza del Commissario Straordinario per la Ricostruzione nei territori delle Regioni di Abruzzo, Lazio, Marche ed Umbria interessati dall’evento sismico del 24 agosto 2016 n. 12 del 9 gennaio 2017 e </w:t>
      </w:r>
      <w:proofErr w:type="spellStart"/>
      <w:r>
        <w:t>s.m.i.</w:t>
      </w:r>
      <w:proofErr w:type="spellEnd"/>
      <w:r>
        <w:t xml:space="preserve">, sono state stabilite le regole fondamentali ed individuati i requisiti tecnici e professionali necessari per l’iscrizione dei professionisti all’elenco speciale ai sensi dell’articolo 34 del decreto legge del 17 ottobre 2016 n. 189, convertito dalla legge 15 dicembre 2016, n. 229; </w:t>
      </w:r>
    </w:p>
    <w:p w14:paraId="6F2EB0D2" w14:textId="19748C61" w:rsidR="00CE7857" w:rsidRDefault="00E571E8" w:rsidP="00E571E8">
      <w:pPr>
        <w:spacing w:after="0"/>
        <w:ind w:left="-5"/>
      </w:pPr>
      <w:r>
        <w:lastRenderedPageBreak/>
        <w:t>d</w:t>
      </w:r>
      <w:r w:rsidR="00A3049B">
        <w:t xml:space="preserve">) </w:t>
      </w:r>
      <w:r>
        <w:tab/>
      </w:r>
      <w:r w:rsidR="00A3049B">
        <w:t>che con l’ ordinanza n.</w:t>
      </w:r>
      <w:r w:rsidR="00B13B02">
        <w:t xml:space="preserve"> </w:t>
      </w:r>
      <w:r w:rsidR="00B13B02" w:rsidRPr="00EA5E61">
        <w:rPr>
          <w:b/>
          <w:bCs/>
          <w:i/>
          <w:iCs/>
          <w:color w:val="00B050"/>
          <w:u w:val="single"/>
        </w:rPr>
        <w:t>12/108</w:t>
      </w:r>
      <w:r w:rsidR="00A3049B" w:rsidRPr="00B13B02">
        <w:rPr>
          <w:color w:val="00B050"/>
        </w:rPr>
        <w:t xml:space="preserve"> </w:t>
      </w:r>
      <w:r w:rsidR="00A3049B">
        <w:t xml:space="preserve">del </w:t>
      </w:r>
      <w:r w:rsidR="00EA5E61" w:rsidRPr="00EA5E61">
        <w:rPr>
          <w:b/>
          <w:bCs/>
          <w:i/>
          <w:iCs/>
          <w:color w:val="00B050"/>
          <w:u w:val="single"/>
        </w:rPr>
        <w:t>09.01.2017/10.10.2020</w:t>
      </w:r>
      <w:r w:rsidR="00A3049B" w:rsidRPr="00EA5E61">
        <w:rPr>
          <w:color w:val="00B050"/>
        </w:rPr>
        <w:t xml:space="preserve"> </w:t>
      </w:r>
      <w:r w:rsidR="00A3049B">
        <w:t xml:space="preserve">il Commissario Straordinario per la Ricostruzione nei territori delle Regioni di Abruzzo, Lazio, Marche ed Umbria interessati dall’evento sismico del 24 agosto 2016 </w:t>
      </w:r>
      <w:r w:rsidR="00EF702B">
        <w:t>e</w:t>
      </w:r>
      <w:r w:rsidR="00735CDE">
        <w:t xml:space="preserve"> </w:t>
      </w:r>
      <w:r w:rsidR="00EF702B">
        <w:t xml:space="preserve">successivi </w:t>
      </w:r>
      <w:r w:rsidR="00A3049B">
        <w:t xml:space="preserve">ha approvato il </w:t>
      </w:r>
      <w:r w:rsidR="00A3049B" w:rsidRPr="00912B4D">
        <w:rPr>
          <w:strike/>
        </w:rPr>
        <w:t>nuovo</w:t>
      </w:r>
      <w:r w:rsidR="00A3049B">
        <w:t xml:space="preserve"> Protocollo d’intesa, tra il COMMISSARIO STRAORDINARIO SISMA 2016 ed i Consigli Nazionali degli Ordini e Collegi </w:t>
      </w:r>
      <w:proofErr w:type="spellStart"/>
      <w:r w:rsidR="00A3049B">
        <w:t>di area</w:t>
      </w:r>
      <w:proofErr w:type="spellEnd"/>
      <w:r w:rsidR="00A3049B">
        <w:t xml:space="preserve"> tecnica per la determinazione dei compensi professionali relativi ai lavori di riparazione</w:t>
      </w:r>
      <w:r w:rsidR="00A3049B">
        <w:rPr>
          <w:strike/>
        </w:rPr>
        <w:t>,</w:t>
      </w:r>
      <w:r w:rsidR="00A3049B">
        <w:t xml:space="preserve"> ricostruzione e ripristino di opere </w:t>
      </w:r>
      <w:r w:rsidR="00A3049B" w:rsidRPr="00916C3B">
        <w:rPr>
          <w:color w:val="auto"/>
        </w:rPr>
        <w:t>private danneggiate a seguito degli eventi sismici del 24 Agosto 2016 e successivi</w:t>
      </w:r>
      <w:r w:rsidR="00B13B02" w:rsidRPr="00916C3B">
        <w:rPr>
          <w:color w:val="auto"/>
        </w:rPr>
        <w:t xml:space="preserve"> e che i Consigli Nazionali hanno sottoscritto</w:t>
      </w:r>
      <w:r w:rsidR="003513FF" w:rsidRPr="00916C3B">
        <w:rPr>
          <w:color w:val="auto"/>
        </w:rPr>
        <w:t xml:space="preserve"> il protocollo di intesa</w:t>
      </w:r>
      <w:r w:rsidR="00894696">
        <w:rPr>
          <w:color w:val="auto"/>
        </w:rPr>
        <w:t xml:space="preserve"> ad eccezione</w:t>
      </w:r>
      <w:r w:rsidR="00A3049B" w:rsidRPr="00916C3B">
        <w:rPr>
          <w:color w:val="auto"/>
        </w:rPr>
        <w:t xml:space="preserve">; </w:t>
      </w:r>
    </w:p>
    <w:p w14:paraId="5A078EBB" w14:textId="77777777" w:rsidR="00E571E8" w:rsidRDefault="00E571E8" w:rsidP="00E571E8">
      <w:pPr>
        <w:spacing w:after="0"/>
        <w:ind w:left="-5"/>
      </w:pPr>
    </w:p>
    <w:p w14:paraId="32B1D2CF" w14:textId="27F16CD4" w:rsidR="00E571E8" w:rsidRDefault="00A3049B" w:rsidP="00E571E8">
      <w:pPr>
        <w:pStyle w:val="Paragrafoelenco"/>
        <w:numPr>
          <w:ilvl w:val="0"/>
          <w:numId w:val="2"/>
        </w:numPr>
        <w:spacing w:after="5"/>
      </w:pPr>
      <w:r>
        <w:t xml:space="preserve">che il/i professionista/i risulta/no iscritto/i nell’Elenco speciale di cui all’articolo 34 del </w:t>
      </w:r>
      <w:proofErr w:type="gramStart"/>
      <w:r>
        <w:t>decreto legge</w:t>
      </w:r>
      <w:proofErr w:type="gramEnd"/>
      <w:r>
        <w:t xml:space="preserve"> del </w:t>
      </w:r>
      <w:r w:rsidR="00E571E8">
        <w:t>17 o</w:t>
      </w:r>
      <w:r>
        <w:t xml:space="preserve">ttobre 2016 n. 189, convertito dalla legge 15 dicembre 2016, n. 229; </w:t>
      </w:r>
    </w:p>
    <w:p w14:paraId="73E8B6AA" w14:textId="77777777" w:rsidR="00E571E8" w:rsidRDefault="00E571E8" w:rsidP="00E571E8">
      <w:pPr>
        <w:pStyle w:val="Paragrafoelenco"/>
        <w:spacing w:after="5"/>
        <w:ind w:left="10"/>
      </w:pPr>
    </w:p>
    <w:p w14:paraId="6D28A4A8" w14:textId="41B48AB3" w:rsidR="00CE7857" w:rsidRDefault="00A3049B" w:rsidP="00E571E8">
      <w:pPr>
        <w:pStyle w:val="Paragrafoelenco"/>
        <w:numPr>
          <w:ilvl w:val="0"/>
          <w:numId w:val="2"/>
        </w:numPr>
        <w:spacing w:after="5"/>
      </w:pPr>
      <w:r w:rsidRPr="00E571E8">
        <w:rPr>
          <w:i/>
        </w:rPr>
        <w:t>(ove ricorra)</w:t>
      </w:r>
      <w:r>
        <w:t xml:space="preserve"> che con verbale dell’assemblea del condominio/consorzio </w:t>
      </w:r>
      <w:proofErr w:type="spellStart"/>
      <w:r>
        <w:t>del__________________è</w:t>
      </w:r>
      <w:proofErr w:type="spellEnd"/>
      <w:r>
        <w:t xml:space="preserve"> stato approvato il conferimento dell’incarico e lo schema di contratto tipo per lo svolgimento di prestazioni d’opera intellettuale in favore di committenti privati per la ricostruzione post-sisma 2016; </w:t>
      </w:r>
    </w:p>
    <w:p w14:paraId="4639C114" w14:textId="77777777" w:rsidR="00E571E8" w:rsidRDefault="00E571E8" w:rsidP="00E571E8">
      <w:pPr>
        <w:spacing w:after="5"/>
        <w:ind w:left="0" w:firstLine="0"/>
      </w:pPr>
    </w:p>
    <w:p w14:paraId="7E9964E6" w14:textId="6C7361D0" w:rsidR="00854A2F" w:rsidRPr="00912B4D" w:rsidRDefault="00A3049B" w:rsidP="00912B4D">
      <w:pPr>
        <w:numPr>
          <w:ilvl w:val="0"/>
          <w:numId w:val="3"/>
        </w:numPr>
      </w:pPr>
      <w:r>
        <w:rPr>
          <w:i/>
        </w:rPr>
        <w:t>(in alternativa)</w:t>
      </w:r>
      <w:r>
        <w:t xml:space="preserve"> che con delega/he </w:t>
      </w:r>
      <w:proofErr w:type="spellStart"/>
      <w:r>
        <w:t>del__________________i</w:t>
      </w:r>
      <w:proofErr w:type="spellEnd"/>
      <w:r>
        <w:t xml:space="preserve"> comproprietari dell’immobili hanno conferito mandato al committente di conferire l’incarico professionale secondo lo schema di contratto tipo per lo svolgimento di prestazioni d’opera intellettuale in favore di committenti privati per la ricostruzione post</w:t>
      </w:r>
      <w:r w:rsidR="00854A2F">
        <w:t xml:space="preserve"> </w:t>
      </w:r>
      <w:r>
        <w:t>sisma 2016.</w:t>
      </w:r>
    </w:p>
    <w:p w14:paraId="3154B283" w14:textId="77777777" w:rsidR="00CE7857" w:rsidRDefault="00A3049B" w:rsidP="00854A2F">
      <w:pPr>
        <w:ind w:left="0" w:firstLine="0"/>
      </w:pPr>
      <w:r>
        <w:t xml:space="preserve">Tutto quanto sopra premesso, </w:t>
      </w:r>
    </w:p>
    <w:p w14:paraId="19511EC3" w14:textId="77777777" w:rsidR="00CE7857" w:rsidRDefault="00A3049B">
      <w:pPr>
        <w:spacing w:after="160" w:line="259" w:lineRule="auto"/>
        <w:ind w:left="0" w:firstLine="0"/>
        <w:jc w:val="left"/>
      </w:pPr>
      <w:r>
        <w:t xml:space="preserve"> </w:t>
      </w:r>
    </w:p>
    <w:p w14:paraId="5815EA24" w14:textId="77777777" w:rsidR="00CE7857" w:rsidRPr="008C12AF" w:rsidRDefault="00A3049B">
      <w:pPr>
        <w:spacing w:after="158" w:line="259" w:lineRule="auto"/>
        <w:ind w:right="12"/>
        <w:jc w:val="center"/>
        <w:rPr>
          <w:b/>
          <w:bCs/>
          <w:sz w:val="28"/>
          <w:szCs w:val="28"/>
        </w:rPr>
      </w:pPr>
      <w:r w:rsidRPr="008C12AF">
        <w:rPr>
          <w:b/>
          <w:bCs/>
          <w:sz w:val="28"/>
          <w:szCs w:val="28"/>
        </w:rPr>
        <w:t xml:space="preserve">SI CONVIENE E SI STIPULA QUANTO SEGUE </w:t>
      </w:r>
    </w:p>
    <w:p w14:paraId="5BC455F8" w14:textId="77777777" w:rsidR="00CE7857" w:rsidRDefault="00A3049B">
      <w:pPr>
        <w:spacing w:after="155" w:line="259" w:lineRule="auto"/>
        <w:ind w:left="0" w:firstLine="0"/>
        <w:jc w:val="left"/>
      </w:pPr>
      <w:r>
        <w:t xml:space="preserve"> </w:t>
      </w:r>
    </w:p>
    <w:p w14:paraId="162304B5" w14:textId="77777777" w:rsidR="00CE7857" w:rsidRPr="00B2598A" w:rsidRDefault="00A3049B">
      <w:pPr>
        <w:ind w:left="-5"/>
        <w:rPr>
          <w:b/>
          <w:bCs/>
        </w:rPr>
      </w:pPr>
      <w:r w:rsidRPr="00B2598A">
        <w:rPr>
          <w:b/>
          <w:bCs/>
        </w:rPr>
        <w:t xml:space="preserve">Art. 1. Premesse </w:t>
      </w:r>
    </w:p>
    <w:p w14:paraId="58783FA9" w14:textId="77777777" w:rsidR="00CE7857" w:rsidRDefault="00A3049B">
      <w:pPr>
        <w:ind w:left="-5"/>
      </w:pPr>
      <w:r>
        <w:t xml:space="preserve">§1. Le premesse formano parte integrante del presente contratto per lo svolgimento di prestazioni d’opera intellettuale in favore di committenti privati per la ricostruzione post-sisma 2016 </w:t>
      </w:r>
    </w:p>
    <w:p w14:paraId="182F212C" w14:textId="77777777" w:rsidR="00CE7857" w:rsidRDefault="00A3049B">
      <w:pPr>
        <w:spacing w:after="160" w:line="259" w:lineRule="auto"/>
        <w:ind w:left="0" w:firstLine="0"/>
        <w:jc w:val="left"/>
      </w:pPr>
      <w:r>
        <w:t xml:space="preserve"> </w:t>
      </w:r>
    </w:p>
    <w:p w14:paraId="6318423D" w14:textId="77777777" w:rsidR="00CE7857" w:rsidRPr="00B2598A" w:rsidRDefault="00A3049B">
      <w:pPr>
        <w:ind w:left="-5"/>
        <w:rPr>
          <w:b/>
          <w:bCs/>
        </w:rPr>
      </w:pPr>
      <w:r w:rsidRPr="00B2598A">
        <w:rPr>
          <w:b/>
          <w:bCs/>
        </w:rPr>
        <w:t xml:space="preserve">Art. 2 Natura dell’incarico </w:t>
      </w:r>
    </w:p>
    <w:p w14:paraId="7319913B" w14:textId="5C9FB1F3" w:rsidR="00B379EE" w:rsidRPr="00916C3B" w:rsidRDefault="00A3049B">
      <w:pPr>
        <w:ind w:left="-5"/>
        <w:rPr>
          <w:b/>
          <w:bCs/>
          <w:i/>
          <w:iCs/>
          <w:color w:val="auto"/>
        </w:rPr>
      </w:pPr>
      <w:r>
        <w:t xml:space="preserve">§1. Il Committente affida al/i Professionista/i, che accetta/no l’incarico, l’esecuzione delle prestazioni stabilite dal successivo art. 3 relative ai lavori di riparazione con rafforzamento locale/ripristino con miglioramento sismico/ricostruzione (ipotesi alternative) sull’immobile, danneggiato dagli eventi sismici verificatisi a far data dal 24 agosto 2016 di proprietà(1) ubicato nel Comune di _____________Via ______________ </w:t>
      </w:r>
      <w:r w:rsidRPr="00916C3B">
        <w:rPr>
          <w:color w:val="auto"/>
        </w:rPr>
        <w:t xml:space="preserve">frazione________________ distinto al NCT al foglio _____ particella _____________________ per un importo presunto delle opere di € _________________ (diconsi Euro ____________________) oltre I.V.A. </w:t>
      </w:r>
      <w:r w:rsidR="00B379EE" w:rsidRPr="00916C3B">
        <w:rPr>
          <w:b/>
          <w:bCs/>
          <w:i/>
          <w:iCs/>
          <w:color w:val="auto"/>
        </w:rPr>
        <w:t xml:space="preserve">ed un preventivo di parcella allegata di € ____________per un totale di €_____________ </w:t>
      </w:r>
      <w:r w:rsidR="003C4276" w:rsidRPr="00916C3B">
        <w:rPr>
          <w:b/>
          <w:bCs/>
          <w:i/>
          <w:iCs/>
          <w:color w:val="auto"/>
        </w:rPr>
        <w:t xml:space="preserve"> Allegato C</w:t>
      </w:r>
    </w:p>
    <w:p w14:paraId="34B21346" w14:textId="6868D895" w:rsidR="00CE7857" w:rsidRPr="00916C3B" w:rsidRDefault="00B379EE">
      <w:pPr>
        <w:ind w:left="-5"/>
        <w:rPr>
          <w:color w:val="auto"/>
        </w:rPr>
      </w:pPr>
      <w:r w:rsidRPr="00916C3B">
        <w:rPr>
          <w:b/>
          <w:bCs/>
          <w:i/>
          <w:iCs/>
          <w:color w:val="auto"/>
        </w:rPr>
        <w:t xml:space="preserve">L’importo sarà aggiornato </w:t>
      </w:r>
      <w:r w:rsidR="005B28BA" w:rsidRPr="00916C3B">
        <w:rPr>
          <w:b/>
          <w:bCs/>
          <w:i/>
          <w:iCs/>
          <w:color w:val="auto"/>
        </w:rPr>
        <w:t>in base al</w:t>
      </w:r>
      <w:r w:rsidR="00E571E8" w:rsidRPr="00916C3B">
        <w:rPr>
          <w:b/>
          <w:bCs/>
          <w:i/>
          <w:iCs/>
          <w:color w:val="auto"/>
        </w:rPr>
        <w:t xml:space="preserve"> computo</w:t>
      </w:r>
      <w:r w:rsidR="007D08E8" w:rsidRPr="00916C3B">
        <w:rPr>
          <w:b/>
          <w:bCs/>
          <w:i/>
          <w:iCs/>
          <w:color w:val="auto"/>
        </w:rPr>
        <w:t xml:space="preserve"> </w:t>
      </w:r>
      <w:r w:rsidR="00E571E8" w:rsidRPr="00916C3B">
        <w:rPr>
          <w:b/>
          <w:bCs/>
          <w:i/>
          <w:iCs/>
          <w:color w:val="auto"/>
        </w:rPr>
        <w:t>dei costi  di riparazione</w:t>
      </w:r>
      <w:r w:rsidR="00E571E8" w:rsidRPr="00916C3B">
        <w:rPr>
          <w:i/>
          <w:iCs/>
          <w:color w:val="auto"/>
        </w:rPr>
        <w:t xml:space="preserve">, miglioramento sismico o adeguamento sismico </w:t>
      </w:r>
      <w:r w:rsidR="005B28BA" w:rsidRPr="00916C3B">
        <w:rPr>
          <w:i/>
          <w:iCs/>
          <w:color w:val="auto"/>
        </w:rPr>
        <w:t xml:space="preserve">anche </w:t>
      </w:r>
      <w:r w:rsidR="00E571E8" w:rsidRPr="00916C3B">
        <w:rPr>
          <w:i/>
          <w:iCs/>
          <w:color w:val="auto"/>
        </w:rPr>
        <w:t xml:space="preserve">a seguito di  richiesta preventiva del </w:t>
      </w:r>
      <w:r w:rsidR="005F5FB7" w:rsidRPr="00916C3B">
        <w:rPr>
          <w:i/>
          <w:iCs/>
          <w:color w:val="auto"/>
        </w:rPr>
        <w:t>L</w:t>
      </w:r>
      <w:r w:rsidR="00E571E8" w:rsidRPr="00916C3B">
        <w:rPr>
          <w:i/>
          <w:iCs/>
          <w:color w:val="auto"/>
        </w:rPr>
        <w:t xml:space="preserve">ivello </w:t>
      </w:r>
      <w:r w:rsidR="005F5FB7" w:rsidRPr="00916C3B">
        <w:rPr>
          <w:i/>
          <w:iCs/>
          <w:color w:val="auto"/>
        </w:rPr>
        <w:t>O</w:t>
      </w:r>
      <w:r w:rsidR="00E571E8" w:rsidRPr="00916C3B">
        <w:rPr>
          <w:i/>
          <w:iCs/>
          <w:color w:val="auto"/>
        </w:rPr>
        <w:t>perativo (Ordinanza del Commissario straordinario n° 46 del 10 gennaio 2018 Art- 6 bis e successive modifiche ed integrazioni)</w:t>
      </w:r>
      <w:r w:rsidR="008C12AF" w:rsidRPr="00916C3B">
        <w:rPr>
          <w:i/>
          <w:iCs/>
          <w:color w:val="auto"/>
        </w:rPr>
        <w:t xml:space="preserve"> </w:t>
      </w:r>
      <w:r w:rsidR="007D08E8" w:rsidRPr="00916C3B">
        <w:rPr>
          <w:b/>
          <w:bCs/>
          <w:i/>
          <w:iCs/>
          <w:color w:val="auto"/>
        </w:rPr>
        <w:t xml:space="preserve">La parcella definitiva sarà suddivisa in due parti: quella calcolata sulla base dei contributo ammissibile che sarà liquidata in base alle disposizioni previste nelle Ordinanze Commissariali e quella in accollo, calcolata sull’importo dei lavori eccedenti il contributo ammissibile che sarà liquidata dal committente direttamente al/i professionista/i con la stessa tempistica della liquidazione dei lavori </w:t>
      </w:r>
      <w:r w:rsidR="005F5FB7" w:rsidRPr="00916C3B">
        <w:rPr>
          <w:b/>
          <w:bCs/>
          <w:i/>
          <w:iCs/>
          <w:color w:val="auto"/>
        </w:rPr>
        <w:t xml:space="preserve">relativi </w:t>
      </w:r>
      <w:r w:rsidR="007D08E8" w:rsidRPr="00916C3B">
        <w:rPr>
          <w:b/>
          <w:bCs/>
          <w:i/>
          <w:iCs/>
          <w:color w:val="auto"/>
        </w:rPr>
        <w:t>all’impresa appaltante.</w:t>
      </w:r>
      <w:r w:rsidR="00912B4D" w:rsidRPr="00916C3B">
        <w:rPr>
          <w:b/>
          <w:bCs/>
          <w:i/>
          <w:iCs/>
          <w:color w:val="auto"/>
        </w:rPr>
        <w:t xml:space="preserve"> </w:t>
      </w:r>
    </w:p>
    <w:p w14:paraId="2E9A3A99" w14:textId="77777777" w:rsidR="00CE7857" w:rsidRDefault="00A3049B">
      <w:pPr>
        <w:spacing w:after="156" w:line="259" w:lineRule="auto"/>
        <w:ind w:left="0" w:firstLine="0"/>
        <w:jc w:val="left"/>
      </w:pPr>
      <w:r>
        <w:lastRenderedPageBreak/>
        <w:t xml:space="preserve"> </w:t>
      </w:r>
    </w:p>
    <w:p w14:paraId="6DC6D513" w14:textId="77777777" w:rsidR="00CE7857" w:rsidRPr="00B2598A" w:rsidRDefault="00A3049B">
      <w:pPr>
        <w:ind w:left="-5"/>
        <w:rPr>
          <w:b/>
          <w:bCs/>
        </w:rPr>
      </w:pPr>
      <w:r w:rsidRPr="00B2598A">
        <w:rPr>
          <w:b/>
          <w:bCs/>
        </w:rPr>
        <w:t xml:space="preserve">Art. 3 Oggetto dell’incarico </w:t>
      </w:r>
    </w:p>
    <w:p w14:paraId="7FE91D67" w14:textId="757AADD0" w:rsidR="00CE7857" w:rsidRDefault="00A3049B">
      <w:pPr>
        <w:spacing w:after="202"/>
        <w:ind w:left="-5"/>
      </w:pPr>
      <w:r>
        <w:t>§1. L’incarico professionale è conferito</w:t>
      </w:r>
      <w:r w:rsidRPr="00EA5E61">
        <w:rPr>
          <w:i/>
          <w:iCs/>
          <w:color w:val="00B050"/>
          <w:u w:val="single"/>
        </w:rPr>
        <w:t xml:space="preserve">:  </w:t>
      </w:r>
    </w:p>
    <w:p w14:paraId="04CF4FA6" w14:textId="77777777" w:rsidR="00241652" w:rsidRPr="00916C3B" w:rsidRDefault="00A3049B">
      <w:pPr>
        <w:numPr>
          <w:ilvl w:val="0"/>
          <w:numId w:val="4"/>
        </w:numPr>
        <w:spacing w:after="49"/>
        <w:ind w:hanging="360"/>
        <w:rPr>
          <w:color w:val="auto"/>
        </w:rPr>
      </w:pPr>
      <w:bookmarkStart w:id="1" w:name="_Hlk56954378"/>
      <w:bookmarkStart w:id="2" w:name="_Hlk56953835"/>
      <w:proofErr w:type="spellStart"/>
      <w:r w:rsidRPr="00916C3B">
        <w:rPr>
          <w:color w:val="auto"/>
        </w:rPr>
        <w:t>All’Ing</w:t>
      </w:r>
      <w:proofErr w:type="spellEnd"/>
      <w:r w:rsidRPr="00916C3B">
        <w:rPr>
          <w:color w:val="auto"/>
        </w:rPr>
        <w:t>./ Arch./ Geom</w:t>
      </w:r>
      <w:proofErr w:type="gramStart"/>
      <w:r w:rsidRPr="00916C3B">
        <w:rPr>
          <w:color w:val="auto"/>
        </w:rPr>
        <w:t>…….</w:t>
      </w:r>
      <w:proofErr w:type="gramEnd"/>
      <w:r w:rsidRPr="00916C3B">
        <w:rPr>
          <w:color w:val="auto"/>
        </w:rPr>
        <w:t xml:space="preserve">.  in qualità di professionista incaricato della progettazione </w:t>
      </w:r>
    </w:p>
    <w:p w14:paraId="3FF48DA8" w14:textId="77777777" w:rsidR="00241652" w:rsidRPr="00916C3B" w:rsidRDefault="00241652" w:rsidP="00241652">
      <w:pPr>
        <w:pStyle w:val="Paragrafoelenco"/>
        <w:numPr>
          <w:ilvl w:val="0"/>
          <w:numId w:val="11"/>
        </w:numPr>
        <w:spacing w:after="49"/>
        <w:rPr>
          <w:color w:val="auto"/>
        </w:rPr>
      </w:pPr>
      <w:r w:rsidRPr="00916C3B">
        <w:rPr>
          <w:color w:val="auto"/>
        </w:rPr>
        <w:t>Architettonico</w:t>
      </w:r>
    </w:p>
    <w:p w14:paraId="040C0D39" w14:textId="77777777" w:rsidR="00241652" w:rsidRPr="00916C3B" w:rsidRDefault="00241652" w:rsidP="00241652">
      <w:pPr>
        <w:pStyle w:val="Paragrafoelenco"/>
        <w:numPr>
          <w:ilvl w:val="0"/>
          <w:numId w:val="11"/>
        </w:numPr>
        <w:spacing w:after="49"/>
        <w:rPr>
          <w:color w:val="auto"/>
        </w:rPr>
      </w:pPr>
      <w:r w:rsidRPr="00916C3B">
        <w:rPr>
          <w:color w:val="auto"/>
        </w:rPr>
        <w:t>Strutturale</w:t>
      </w:r>
    </w:p>
    <w:p w14:paraId="1850C3D7" w14:textId="77777777" w:rsidR="00241652" w:rsidRPr="00916C3B" w:rsidRDefault="00241652" w:rsidP="00241652">
      <w:pPr>
        <w:pStyle w:val="Paragrafoelenco"/>
        <w:numPr>
          <w:ilvl w:val="0"/>
          <w:numId w:val="11"/>
        </w:numPr>
        <w:spacing w:after="49"/>
        <w:rPr>
          <w:color w:val="auto"/>
        </w:rPr>
      </w:pPr>
      <w:r w:rsidRPr="00916C3B">
        <w:rPr>
          <w:color w:val="auto"/>
        </w:rPr>
        <w:t>Impianti</w:t>
      </w:r>
    </w:p>
    <w:bookmarkEnd w:id="1"/>
    <w:p w14:paraId="2D1A0104" w14:textId="3738C7AB" w:rsidR="00CE7857" w:rsidRPr="00916C3B" w:rsidRDefault="00A3049B" w:rsidP="00241652">
      <w:pPr>
        <w:spacing w:after="49"/>
        <w:ind w:left="1080" w:firstLine="0"/>
        <w:rPr>
          <w:color w:val="auto"/>
        </w:rPr>
      </w:pPr>
      <w:r w:rsidRPr="00916C3B">
        <w:rPr>
          <w:color w:val="auto"/>
        </w:rPr>
        <w:t xml:space="preserve">e dell’asseverazione, e coordinatore dell’intervento nei rapporti con l’USR e i soggetti pubblici titolari di potere autorizzatorio (di seguito indicato come coordinatore dell’intervento), nonché, in veste di incaricato di pubblico servizio, della certificazione ai sensi dell’Ordinanza </w:t>
      </w:r>
      <w:proofErr w:type="gramStart"/>
      <w:r w:rsidRPr="00916C3B">
        <w:rPr>
          <w:color w:val="auto"/>
        </w:rPr>
        <w:t>100</w:t>
      </w:r>
      <w:proofErr w:type="gramEnd"/>
      <w:r w:rsidR="00735CDE" w:rsidRPr="00916C3B">
        <w:rPr>
          <w:color w:val="auto"/>
        </w:rPr>
        <w:t xml:space="preserve"> per le prestazioni di sua competenza</w:t>
      </w:r>
      <w:r w:rsidRPr="00916C3B">
        <w:rPr>
          <w:color w:val="auto"/>
        </w:rPr>
        <w:t xml:space="preserve">; </w:t>
      </w:r>
    </w:p>
    <w:p w14:paraId="247FF8C9" w14:textId="77777777" w:rsidR="00241652" w:rsidRPr="00916C3B" w:rsidRDefault="00A3049B" w:rsidP="00735CDE">
      <w:pPr>
        <w:numPr>
          <w:ilvl w:val="0"/>
          <w:numId w:val="4"/>
        </w:numPr>
        <w:spacing w:after="49"/>
        <w:ind w:hanging="360"/>
        <w:rPr>
          <w:color w:val="auto"/>
        </w:rPr>
      </w:pPr>
      <w:proofErr w:type="spellStart"/>
      <w:r w:rsidRPr="00916C3B">
        <w:rPr>
          <w:color w:val="auto"/>
        </w:rPr>
        <w:t>All’Ing</w:t>
      </w:r>
      <w:proofErr w:type="spellEnd"/>
      <w:r w:rsidRPr="00916C3B">
        <w:rPr>
          <w:color w:val="auto"/>
        </w:rPr>
        <w:t xml:space="preserve">./ Arch./ Geom. </w:t>
      </w:r>
      <w:proofErr w:type="gramStart"/>
      <w:r w:rsidRPr="00916C3B">
        <w:rPr>
          <w:color w:val="auto"/>
        </w:rPr>
        <w:t>…….</w:t>
      </w:r>
      <w:proofErr w:type="gramEnd"/>
      <w:r w:rsidRPr="00916C3B">
        <w:rPr>
          <w:color w:val="auto"/>
        </w:rPr>
        <w:t>in qualità di professionista incaricato  della direzione  dei lavori</w:t>
      </w:r>
      <w:r w:rsidR="00735CDE" w:rsidRPr="00916C3B">
        <w:rPr>
          <w:color w:val="auto"/>
        </w:rPr>
        <w:t xml:space="preserve"> </w:t>
      </w:r>
    </w:p>
    <w:p w14:paraId="57ED825B" w14:textId="77777777" w:rsidR="00241652" w:rsidRPr="00916C3B" w:rsidRDefault="00241652" w:rsidP="00241652">
      <w:pPr>
        <w:pStyle w:val="Paragrafoelenco"/>
        <w:numPr>
          <w:ilvl w:val="0"/>
          <w:numId w:val="12"/>
        </w:numPr>
        <w:spacing w:after="49"/>
        <w:rPr>
          <w:color w:val="auto"/>
        </w:rPr>
      </w:pPr>
      <w:r w:rsidRPr="00916C3B">
        <w:rPr>
          <w:color w:val="auto"/>
        </w:rPr>
        <w:t>Architettonico</w:t>
      </w:r>
    </w:p>
    <w:p w14:paraId="4DAECC7A" w14:textId="77777777" w:rsidR="00241652" w:rsidRPr="00916C3B" w:rsidRDefault="00241652" w:rsidP="00241652">
      <w:pPr>
        <w:pStyle w:val="Paragrafoelenco"/>
        <w:numPr>
          <w:ilvl w:val="0"/>
          <w:numId w:val="12"/>
        </w:numPr>
        <w:spacing w:after="49"/>
        <w:rPr>
          <w:color w:val="auto"/>
        </w:rPr>
      </w:pPr>
      <w:r w:rsidRPr="00916C3B">
        <w:rPr>
          <w:color w:val="auto"/>
        </w:rPr>
        <w:t>Strutturale</w:t>
      </w:r>
    </w:p>
    <w:p w14:paraId="45E741FB" w14:textId="77777777" w:rsidR="00241652" w:rsidRPr="00916C3B" w:rsidRDefault="00241652" w:rsidP="00241652">
      <w:pPr>
        <w:pStyle w:val="Paragrafoelenco"/>
        <w:numPr>
          <w:ilvl w:val="0"/>
          <w:numId w:val="12"/>
        </w:numPr>
        <w:spacing w:after="49"/>
        <w:rPr>
          <w:color w:val="auto"/>
        </w:rPr>
      </w:pPr>
      <w:r w:rsidRPr="00916C3B">
        <w:rPr>
          <w:color w:val="auto"/>
        </w:rPr>
        <w:t>Impianti</w:t>
      </w:r>
    </w:p>
    <w:p w14:paraId="59A5AF06" w14:textId="0FC00647" w:rsidR="00CE7857" w:rsidRPr="00916C3B" w:rsidRDefault="00735CDE" w:rsidP="00241652">
      <w:pPr>
        <w:spacing w:after="49"/>
        <w:ind w:left="720" w:firstLine="0"/>
        <w:rPr>
          <w:color w:val="auto"/>
        </w:rPr>
      </w:pPr>
      <w:r w:rsidRPr="00916C3B">
        <w:rPr>
          <w:color w:val="auto"/>
        </w:rPr>
        <w:t xml:space="preserve">nonché, in veste di incaricato di pubblico servizio, della certificazione ai sensi dell’Ordinanza </w:t>
      </w:r>
      <w:proofErr w:type="gramStart"/>
      <w:r w:rsidRPr="00916C3B">
        <w:rPr>
          <w:color w:val="auto"/>
        </w:rPr>
        <w:t>100</w:t>
      </w:r>
      <w:proofErr w:type="gramEnd"/>
      <w:r w:rsidRPr="00916C3B">
        <w:rPr>
          <w:color w:val="auto"/>
        </w:rPr>
        <w:t xml:space="preserve"> per le prestazioni di sua competenza; </w:t>
      </w:r>
    </w:p>
    <w:p w14:paraId="44385857" w14:textId="54BD8053" w:rsidR="00CE7857" w:rsidRPr="00916C3B" w:rsidRDefault="00A3049B">
      <w:pPr>
        <w:numPr>
          <w:ilvl w:val="0"/>
          <w:numId w:val="4"/>
        </w:numPr>
        <w:spacing w:after="13"/>
        <w:ind w:hanging="360"/>
        <w:rPr>
          <w:color w:val="auto"/>
        </w:rPr>
      </w:pPr>
      <w:proofErr w:type="spellStart"/>
      <w:r w:rsidRPr="00916C3B">
        <w:rPr>
          <w:color w:val="auto"/>
        </w:rPr>
        <w:t>All’Ing</w:t>
      </w:r>
      <w:proofErr w:type="spellEnd"/>
      <w:r w:rsidRPr="00916C3B">
        <w:rPr>
          <w:color w:val="auto"/>
        </w:rPr>
        <w:t xml:space="preserve">./ Arch./ Geom. </w:t>
      </w:r>
      <w:proofErr w:type="gramStart"/>
      <w:r w:rsidRPr="00916C3B">
        <w:rPr>
          <w:color w:val="auto"/>
        </w:rPr>
        <w:t>…….</w:t>
      </w:r>
      <w:proofErr w:type="gramEnd"/>
      <w:r w:rsidRPr="00916C3B">
        <w:rPr>
          <w:color w:val="auto"/>
        </w:rPr>
        <w:t>in qualità di coordinatore della sicurezza</w:t>
      </w:r>
      <w:r w:rsidR="00735CDE" w:rsidRPr="00916C3B">
        <w:rPr>
          <w:color w:val="auto"/>
        </w:rPr>
        <w:t xml:space="preserve"> nonché, in veste di incaricato di pubblico servizio, della certificazione ai sensi dell’Ordinanza 100 per le prestazioni di sua competenza;  </w:t>
      </w:r>
      <w:r w:rsidRPr="00916C3B">
        <w:rPr>
          <w:color w:val="auto"/>
        </w:rPr>
        <w:t xml:space="preserve">;  </w:t>
      </w:r>
    </w:p>
    <w:p w14:paraId="04F0C247" w14:textId="3281F473" w:rsidR="00241652" w:rsidRPr="00916C3B" w:rsidRDefault="00241652" w:rsidP="00241652">
      <w:pPr>
        <w:pStyle w:val="Paragrafoelenco"/>
        <w:numPr>
          <w:ilvl w:val="0"/>
          <w:numId w:val="13"/>
        </w:numPr>
        <w:spacing w:after="13"/>
        <w:rPr>
          <w:color w:val="auto"/>
        </w:rPr>
      </w:pPr>
      <w:r w:rsidRPr="00916C3B">
        <w:rPr>
          <w:color w:val="auto"/>
        </w:rPr>
        <w:t>In fase di progettazione</w:t>
      </w:r>
    </w:p>
    <w:p w14:paraId="3E8BAD1B" w14:textId="0B58CBD8" w:rsidR="00241652" w:rsidRPr="00916C3B" w:rsidRDefault="00241652" w:rsidP="00241652">
      <w:pPr>
        <w:pStyle w:val="Paragrafoelenco"/>
        <w:numPr>
          <w:ilvl w:val="0"/>
          <w:numId w:val="13"/>
        </w:numPr>
        <w:spacing w:after="13"/>
        <w:rPr>
          <w:color w:val="auto"/>
        </w:rPr>
      </w:pPr>
      <w:r w:rsidRPr="00916C3B">
        <w:rPr>
          <w:color w:val="auto"/>
        </w:rPr>
        <w:t>In fase di esecuzione</w:t>
      </w:r>
    </w:p>
    <w:p w14:paraId="48B1EF94" w14:textId="77777777" w:rsidR="00F33871" w:rsidRPr="00916C3B" w:rsidRDefault="00F33871" w:rsidP="00F33871">
      <w:pPr>
        <w:numPr>
          <w:ilvl w:val="0"/>
          <w:numId w:val="4"/>
        </w:numPr>
        <w:spacing w:after="13"/>
        <w:ind w:hanging="360"/>
        <w:rPr>
          <w:color w:val="auto"/>
        </w:rPr>
      </w:pPr>
      <w:bookmarkStart w:id="3" w:name="_Hlk56955962"/>
      <w:proofErr w:type="spellStart"/>
      <w:r w:rsidRPr="00916C3B">
        <w:rPr>
          <w:color w:val="auto"/>
        </w:rPr>
        <w:t>All’Ing</w:t>
      </w:r>
      <w:proofErr w:type="spellEnd"/>
      <w:r w:rsidRPr="00916C3B">
        <w:rPr>
          <w:color w:val="auto"/>
        </w:rPr>
        <w:t xml:space="preserve">./ Arch./ Geom. </w:t>
      </w:r>
      <w:proofErr w:type="gramStart"/>
      <w:r w:rsidRPr="00916C3B">
        <w:rPr>
          <w:color w:val="auto"/>
        </w:rPr>
        <w:t>…….</w:t>
      </w:r>
      <w:proofErr w:type="gramEnd"/>
      <w:r w:rsidRPr="00916C3B">
        <w:rPr>
          <w:color w:val="auto"/>
        </w:rPr>
        <w:t xml:space="preserve">in qualità di coordinatore della sicurezza nonché, in veste di incaricato di pubblico servizio, della certificazione ai sensi dell’Ordinanza 100 per le prestazioni di sua competenza;  ;  </w:t>
      </w:r>
    </w:p>
    <w:p w14:paraId="6D40EFA8" w14:textId="77777777" w:rsidR="00F33871" w:rsidRPr="00916C3B" w:rsidRDefault="00F33871" w:rsidP="00F33871">
      <w:pPr>
        <w:pStyle w:val="Paragrafoelenco"/>
        <w:numPr>
          <w:ilvl w:val="0"/>
          <w:numId w:val="13"/>
        </w:numPr>
        <w:spacing w:after="13"/>
        <w:rPr>
          <w:color w:val="auto"/>
        </w:rPr>
      </w:pPr>
      <w:r w:rsidRPr="00916C3B">
        <w:rPr>
          <w:color w:val="auto"/>
        </w:rPr>
        <w:t>In fase di progettazione</w:t>
      </w:r>
    </w:p>
    <w:p w14:paraId="6890CB66" w14:textId="2773DACA" w:rsidR="00F33871" w:rsidRPr="00916C3B" w:rsidRDefault="00F33871" w:rsidP="00F33871">
      <w:pPr>
        <w:pStyle w:val="Paragrafoelenco"/>
        <w:numPr>
          <w:ilvl w:val="0"/>
          <w:numId w:val="13"/>
        </w:numPr>
        <w:spacing w:after="13"/>
        <w:rPr>
          <w:color w:val="auto"/>
        </w:rPr>
      </w:pPr>
      <w:r w:rsidRPr="00916C3B">
        <w:rPr>
          <w:color w:val="auto"/>
        </w:rPr>
        <w:t>In fase di esecuzione</w:t>
      </w:r>
    </w:p>
    <w:bookmarkEnd w:id="3"/>
    <w:p w14:paraId="40A1CF4E" w14:textId="00B01EC2" w:rsidR="00CE7857" w:rsidRPr="00916C3B" w:rsidRDefault="00A3049B">
      <w:pPr>
        <w:numPr>
          <w:ilvl w:val="0"/>
          <w:numId w:val="4"/>
        </w:numPr>
        <w:ind w:hanging="360"/>
        <w:rPr>
          <w:color w:val="auto"/>
        </w:rPr>
      </w:pPr>
      <w:r w:rsidRPr="00916C3B">
        <w:rPr>
          <w:color w:val="auto"/>
        </w:rPr>
        <w:t xml:space="preserve">Al </w:t>
      </w:r>
      <w:proofErr w:type="spellStart"/>
      <w:r w:rsidRPr="00916C3B">
        <w:rPr>
          <w:color w:val="auto"/>
        </w:rPr>
        <w:t>Geol</w:t>
      </w:r>
      <w:proofErr w:type="spellEnd"/>
      <w:r w:rsidRPr="00916C3B">
        <w:rPr>
          <w:color w:val="auto"/>
        </w:rPr>
        <w:t>. …….. in qualità di professionista incaricato della relazione geologica/della relazione di indagine sismica / della relazione di indagine geotecnica / dell’analisi di Risposta Sismica Locale</w:t>
      </w:r>
      <w:r w:rsidR="00735CDE" w:rsidRPr="00916C3B">
        <w:rPr>
          <w:color w:val="auto"/>
        </w:rPr>
        <w:t xml:space="preserve"> nonché, in veste di incaricato di pubblico servizio, della certificazione ai sensi dell’Ordinanza 100 per le prestazioni di sua </w:t>
      </w:r>
      <w:proofErr w:type="gramStart"/>
      <w:r w:rsidR="00735CDE" w:rsidRPr="00916C3B">
        <w:rPr>
          <w:color w:val="auto"/>
        </w:rPr>
        <w:t>competenza;</w:t>
      </w:r>
      <w:r w:rsidRPr="00916C3B">
        <w:rPr>
          <w:color w:val="auto"/>
        </w:rPr>
        <w:t>;</w:t>
      </w:r>
      <w:proofErr w:type="gramEnd"/>
      <w:r w:rsidRPr="00916C3B">
        <w:rPr>
          <w:color w:val="auto"/>
        </w:rPr>
        <w:t xml:space="preserve"> </w:t>
      </w:r>
    </w:p>
    <w:p w14:paraId="293B0AFE" w14:textId="79B23E75" w:rsidR="00CE7857" w:rsidRPr="00916C3B" w:rsidRDefault="00A3049B">
      <w:pPr>
        <w:numPr>
          <w:ilvl w:val="0"/>
          <w:numId w:val="4"/>
        </w:numPr>
        <w:spacing w:after="44"/>
        <w:ind w:hanging="360"/>
        <w:rPr>
          <w:color w:val="auto"/>
        </w:rPr>
      </w:pPr>
      <w:bookmarkStart w:id="4" w:name="_Hlk56953854"/>
      <w:bookmarkEnd w:id="2"/>
      <w:proofErr w:type="spellStart"/>
      <w:r w:rsidRPr="00916C3B">
        <w:rPr>
          <w:color w:val="auto"/>
        </w:rPr>
        <w:t>All’Ing</w:t>
      </w:r>
      <w:proofErr w:type="spellEnd"/>
      <w:r w:rsidRPr="00916C3B">
        <w:rPr>
          <w:color w:val="auto"/>
        </w:rPr>
        <w:t xml:space="preserve">./ Arch./ Geom. </w:t>
      </w:r>
      <w:r w:rsidRPr="00916C3B">
        <w:rPr>
          <w:strike/>
          <w:color w:val="auto"/>
        </w:rPr>
        <w:t xml:space="preserve"> </w:t>
      </w:r>
      <w:r w:rsidRPr="00916C3B">
        <w:rPr>
          <w:color w:val="auto"/>
        </w:rPr>
        <w:t xml:space="preserve">…… in qualità di professionista </w:t>
      </w:r>
      <w:r w:rsidR="005F5FB7" w:rsidRPr="00916C3B">
        <w:rPr>
          <w:color w:val="auto"/>
        </w:rPr>
        <w:t xml:space="preserve">incaricato della </w:t>
      </w:r>
    </w:p>
    <w:p w14:paraId="21C43017" w14:textId="0E1E4DE1" w:rsidR="00241652" w:rsidRPr="00916C3B" w:rsidRDefault="007C4A26" w:rsidP="00241652">
      <w:pPr>
        <w:pStyle w:val="Paragrafoelenco"/>
        <w:numPr>
          <w:ilvl w:val="0"/>
          <w:numId w:val="4"/>
        </w:numPr>
        <w:spacing w:after="44"/>
        <w:rPr>
          <w:color w:val="auto"/>
        </w:rPr>
      </w:pPr>
      <w:r w:rsidRPr="00916C3B">
        <w:rPr>
          <w:color w:val="auto"/>
        </w:rPr>
        <w:t>Progettazione architettonica</w:t>
      </w:r>
    </w:p>
    <w:p w14:paraId="3B9E5D9F" w14:textId="651297C8" w:rsidR="00D87EFB" w:rsidRPr="00916C3B" w:rsidRDefault="00D87EFB" w:rsidP="00241652">
      <w:pPr>
        <w:pStyle w:val="Paragrafoelenco"/>
        <w:numPr>
          <w:ilvl w:val="0"/>
          <w:numId w:val="4"/>
        </w:numPr>
        <w:spacing w:after="44"/>
        <w:rPr>
          <w:color w:val="auto"/>
        </w:rPr>
      </w:pPr>
      <w:r w:rsidRPr="00916C3B">
        <w:rPr>
          <w:color w:val="auto"/>
        </w:rPr>
        <w:t>Direzione lavori architettonica</w:t>
      </w:r>
    </w:p>
    <w:p w14:paraId="76C6280D" w14:textId="3F6C47E7" w:rsidR="007C4A26" w:rsidRPr="00916C3B" w:rsidRDefault="007C4A26" w:rsidP="00241652">
      <w:pPr>
        <w:pStyle w:val="Paragrafoelenco"/>
        <w:numPr>
          <w:ilvl w:val="0"/>
          <w:numId w:val="4"/>
        </w:numPr>
        <w:spacing w:after="44"/>
        <w:rPr>
          <w:color w:val="auto"/>
        </w:rPr>
      </w:pPr>
      <w:r w:rsidRPr="00916C3B">
        <w:rPr>
          <w:color w:val="auto"/>
        </w:rPr>
        <w:t>Progettazione strutturale</w:t>
      </w:r>
    </w:p>
    <w:p w14:paraId="380F3C94" w14:textId="65CD8857" w:rsidR="007C4A26" w:rsidRPr="00916C3B" w:rsidRDefault="007C4A26" w:rsidP="00241652">
      <w:pPr>
        <w:pStyle w:val="Paragrafoelenco"/>
        <w:numPr>
          <w:ilvl w:val="0"/>
          <w:numId w:val="4"/>
        </w:numPr>
        <w:spacing w:after="44"/>
        <w:rPr>
          <w:color w:val="auto"/>
        </w:rPr>
      </w:pPr>
      <w:r w:rsidRPr="00916C3B">
        <w:rPr>
          <w:color w:val="auto"/>
        </w:rPr>
        <w:t>Direzione lavori strutturale</w:t>
      </w:r>
    </w:p>
    <w:p w14:paraId="47457FEB" w14:textId="18F45C75" w:rsidR="007C4A26" w:rsidRPr="00916C3B" w:rsidRDefault="007C4A26" w:rsidP="00241652">
      <w:pPr>
        <w:pStyle w:val="Paragrafoelenco"/>
        <w:numPr>
          <w:ilvl w:val="0"/>
          <w:numId w:val="4"/>
        </w:numPr>
        <w:spacing w:after="44"/>
        <w:rPr>
          <w:color w:val="auto"/>
        </w:rPr>
      </w:pPr>
      <w:r w:rsidRPr="00916C3B">
        <w:rPr>
          <w:color w:val="auto"/>
        </w:rPr>
        <w:t>Progettazione impianti</w:t>
      </w:r>
    </w:p>
    <w:p w14:paraId="718BA8BA" w14:textId="77CAD9EB" w:rsidR="007C4A26" w:rsidRPr="00916C3B" w:rsidRDefault="007C4A26" w:rsidP="00241652">
      <w:pPr>
        <w:pStyle w:val="Paragrafoelenco"/>
        <w:numPr>
          <w:ilvl w:val="0"/>
          <w:numId w:val="4"/>
        </w:numPr>
        <w:spacing w:after="44"/>
        <w:rPr>
          <w:color w:val="auto"/>
        </w:rPr>
      </w:pPr>
      <w:r w:rsidRPr="00916C3B">
        <w:rPr>
          <w:color w:val="auto"/>
        </w:rPr>
        <w:t>Direzione lavori impianti</w:t>
      </w:r>
    </w:p>
    <w:p w14:paraId="3C171617" w14:textId="426E952C" w:rsidR="007C4A26" w:rsidRPr="00916C3B" w:rsidRDefault="007C4A26" w:rsidP="00241652">
      <w:pPr>
        <w:pStyle w:val="Paragrafoelenco"/>
        <w:numPr>
          <w:ilvl w:val="0"/>
          <w:numId w:val="4"/>
        </w:numPr>
        <w:spacing w:after="44"/>
        <w:rPr>
          <w:color w:val="auto"/>
        </w:rPr>
      </w:pPr>
      <w:r w:rsidRPr="00916C3B">
        <w:rPr>
          <w:color w:val="auto"/>
        </w:rPr>
        <w:t>Rilievi geometrici</w:t>
      </w:r>
    </w:p>
    <w:p w14:paraId="275D8EA1" w14:textId="5D0D8D04" w:rsidR="007C4A26" w:rsidRPr="00916C3B" w:rsidRDefault="007C4A26" w:rsidP="00241652">
      <w:pPr>
        <w:pStyle w:val="Paragrafoelenco"/>
        <w:numPr>
          <w:ilvl w:val="0"/>
          <w:numId w:val="4"/>
        </w:numPr>
        <w:spacing w:after="44"/>
        <w:rPr>
          <w:color w:val="auto"/>
        </w:rPr>
      </w:pPr>
      <w:r w:rsidRPr="00916C3B">
        <w:rPr>
          <w:color w:val="auto"/>
        </w:rPr>
        <w:t>Accatastamento e Tipo Mappale</w:t>
      </w:r>
    </w:p>
    <w:p w14:paraId="6BE7AA44" w14:textId="2567B979" w:rsidR="007C4A26" w:rsidRPr="00916C3B" w:rsidRDefault="007C4A26" w:rsidP="00241652">
      <w:pPr>
        <w:pStyle w:val="Paragrafoelenco"/>
        <w:numPr>
          <w:ilvl w:val="0"/>
          <w:numId w:val="4"/>
        </w:numPr>
        <w:spacing w:after="44"/>
        <w:rPr>
          <w:color w:val="auto"/>
        </w:rPr>
      </w:pPr>
      <w:r w:rsidRPr="00916C3B">
        <w:rPr>
          <w:color w:val="auto"/>
        </w:rPr>
        <w:t>Contabilità Sal e Durc di Congruità</w:t>
      </w:r>
    </w:p>
    <w:p w14:paraId="1743221D" w14:textId="3971AD20" w:rsidR="007C4A26" w:rsidRPr="00916C3B" w:rsidRDefault="007C4A26" w:rsidP="00241652">
      <w:pPr>
        <w:pStyle w:val="Paragrafoelenco"/>
        <w:numPr>
          <w:ilvl w:val="0"/>
          <w:numId w:val="4"/>
        </w:numPr>
        <w:spacing w:after="44"/>
        <w:rPr>
          <w:color w:val="auto"/>
        </w:rPr>
      </w:pPr>
      <w:r w:rsidRPr="00916C3B">
        <w:rPr>
          <w:color w:val="auto"/>
        </w:rPr>
        <w:t>Relazione archeologica</w:t>
      </w:r>
    </w:p>
    <w:p w14:paraId="590B8535" w14:textId="76F0D762" w:rsidR="007C4A26" w:rsidRPr="00916C3B" w:rsidRDefault="007C4A26" w:rsidP="00241652">
      <w:pPr>
        <w:pStyle w:val="Paragrafoelenco"/>
        <w:numPr>
          <w:ilvl w:val="0"/>
          <w:numId w:val="4"/>
        </w:numPr>
        <w:spacing w:after="44"/>
      </w:pPr>
      <w:r w:rsidRPr="00916C3B">
        <w:t>Relazione ambientale e/o paesaggistica</w:t>
      </w:r>
    </w:p>
    <w:p w14:paraId="1B7C9E55" w14:textId="0E313548" w:rsidR="007C4A26" w:rsidRPr="00916C3B" w:rsidRDefault="007C4A26" w:rsidP="00241652">
      <w:pPr>
        <w:pStyle w:val="Paragrafoelenco"/>
        <w:numPr>
          <w:ilvl w:val="0"/>
          <w:numId w:val="4"/>
        </w:numPr>
        <w:spacing w:after="44"/>
      </w:pPr>
      <w:r w:rsidRPr="00916C3B">
        <w:t>Relazione storica</w:t>
      </w:r>
    </w:p>
    <w:p w14:paraId="10D5B678" w14:textId="3BF5650A" w:rsidR="007C4A26" w:rsidRPr="00916C3B" w:rsidRDefault="007C4A26" w:rsidP="00241652">
      <w:pPr>
        <w:pStyle w:val="Paragrafoelenco"/>
        <w:numPr>
          <w:ilvl w:val="0"/>
          <w:numId w:val="4"/>
        </w:numPr>
        <w:spacing w:after="44"/>
      </w:pPr>
      <w:r w:rsidRPr="00916C3B">
        <w:lastRenderedPageBreak/>
        <w:t>Relazione bellica</w:t>
      </w:r>
    </w:p>
    <w:p w14:paraId="5031FB30" w14:textId="0598808C" w:rsidR="007C4A26" w:rsidRPr="00916C3B" w:rsidRDefault="007C4A26" w:rsidP="00241652">
      <w:pPr>
        <w:pStyle w:val="Paragrafoelenco"/>
        <w:numPr>
          <w:ilvl w:val="0"/>
          <w:numId w:val="4"/>
        </w:numPr>
        <w:spacing w:after="44"/>
      </w:pPr>
      <w:r w:rsidRPr="00916C3B">
        <w:t>Relazione risparmio energetico</w:t>
      </w:r>
    </w:p>
    <w:p w14:paraId="46883CB9" w14:textId="0EFE2F4D" w:rsidR="007C4A26" w:rsidRPr="00916C3B" w:rsidRDefault="007C4A26" w:rsidP="00241652">
      <w:pPr>
        <w:pStyle w:val="Paragrafoelenco"/>
        <w:numPr>
          <w:ilvl w:val="0"/>
          <w:numId w:val="4"/>
        </w:numPr>
        <w:spacing w:after="44"/>
      </w:pPr>
      <w:r w:rsidRPr="00916C3B">
        <w:t>Relazione inquinamento acustico</w:t>
      </w:r>
    </w:p>
    <w:p w14:paraId="486964D4" w14:textId="5C4F50B7" w:rsidR="007C4A26" w:rsidRPr="00916C3B" w:rsidRDefault="00F33871" w:rsidP="00241652">
      <w:pPr>
        <w:pStyle w:val="Paragrafoelenco"/>
        <w:numPr>
          <w:ilvl w:val="0"/>
          <w:numId w:val="4"/>
        </w:numPr>
        <w:spacing w:after="44"/>
      </w:pPr>
      <w:r w:rsidRPr="00916C3B">
        <w:t>Scia Antincendio</w:t>
      </w:r>
    </w:p>
    <w:p w14:paraId="2F232F0B" w14:textId="77777777" w:rsidR="002E529B" w:rsidRPr="00916C3B" w:rsidRDefault="002E529B" w:rsidP="002E529B">
      <w:pPr>
        <w:pStyle w:val="Paragrafoelenco"/>
        <w:numPr>
          <w:ilvl w:val="0"/>
          <w:numId w:val="4"/>
        </w:numPr>
        <w:spacing w:after="44"/>
      </w:pPr>
      <w:r w:rsidRPr="00916C3B">
        <w:t xml:space="preserve">Scheda Aedes </w:t>
      </w:r>
      <w:proofErr w:type="gramStart"/>
      <w:r w:rsidRPr="00916C3B">
        <w:rPr>
          <w:i/>
          <w:iCs/>
        </w:rPr>
        <w:t>( nel</w:t>
      </w:r>
      <w:proofErr w:type="gramEnd"/>
      <w:r w:rsidRPr="00916C3B">
        <w:rPr>
          <w:i/>
          <w:iCs/>
        </w:rPr>
        <w:t xml:space="preserve"> caso in cui il professionista non sia tra quelli che hanno l’incarico definitivo)</w:t>
      </w:r>
    </w:p>
    <w:p w14:paraId="69D86EE5" w14:textId="77777777" w:rsidR="002E529B" w:rsidRPr="00916C3B" w:rsidRDefault="002E529B" w:rsidP="002E529B">
      <w:pPr>
        <w:pStyle w:val="Paragrafoelenco"/>
        <w:spacing w:after="44"/>
      </w:pPr>
    </w:p>
    <w:p w14:paraId="59217EB3" w14:textId="0F12F5EB" w:rsidR="00CE7857" w:rsidRPr="00916C3B" w:rsidRDefault="00A3049B">
      <w:pPr>
        <w:numPr>
          <w:ilvl w:val="0"/>
          <w:numId w:val="4"/>
        </w:numPr>
        <w:spacing w:after="20"/>
        <w:ind w:hanging="360"/>
      </w:pPr>
      <w:proofErr w:type="spellStart"/>
      <w:r w:rsidRPr="00916C3B">
        <w:t>All’Ing</w:t>
      </w:r>
      <w:proofErr w:type="spellEnd"/>
      <w:r w:rsidRPr="00916C3B">
        <w:t xml:space="preserve">./ Arch./ Geom. …… in qualità di professionista </w:t>
      </w:r>
      <w:r w:rsidR="005F5FB7" w:rsidRPr="00916C3B">
        <w:rPr>
          <w:color w:val="auto"/>
        </w:rPr>
        <w:t xml:space="preserve">incaricato della </w:t>
      </w:r>
    </w:p>
    <w:p w14:paraId="6EC97D89" w14:textId="1555C2B4" w:rsidR="00F33871" w:rsidRPr="00916C3B" w:rsidRDefault="00F33871" w:rsidP="00F33871">
      <w:pPr>
        <w:pStyle w:val="Paragrafoelenco"/>
        <w:numPr>
          <w:ilvl w:val="0"/>
          <w:numId w:val="4"/>
        </w:numPr>
        <w:spacing w:after="44"/>
      </w:pPr>
      <w:r w:rsidRPr="00916C3B">
        <w:t>Progettazione architettonica</w:t>
      </w:r>
    </w:p>
    <w:p w14:paraId="161B2E36" w14:textId="56F4F648" w:rsidR="00D87EFB" w:rsidRPr="00916C3B" w:rsidRDefault="00D87EFB" w:rsidP="00F33871">
      <w:pPr>
        <w:pStyle w:val="Paragrafoelenco"/>
        <w:numPr>
          <w:ilvl w:val="0"/>
          <w:numId w:val="4"/>
        </w:numPr>
        <w:spacing w:after="44"/>
      </w:pPr>
      <w:r w:rsidRPr="00916C3B">
        <w:t>Direzione lavori architettonica</w:t>
      </w:r>
    </w:p>
    <w:p w14:paraId="42E1EECD" w14:textId="77777777" w:rsidR="00F33871" w:rsidRPr="00916C3B" w:rsidRDefault="00F33871" w:rsidP="00F33871">
      <w:pPr>
        <w:pStyle w:val="Paragrafoelenco"/>
        <w:numPr>
          <w:ilvl w:val="0"/>
          <w:numId w:val="4"/>
        </w:numPr>
        <w:spacing w:after="44"/>
      </w:pPr>
      <w:r w:rsidRPr="00916C3B">
        <w:t>Progettazione strutturale</w:t>
      </w:r>
    </w:p>
    <w:p w14:paraId="7092F607" w14:textId="77777777" w:rsidR="00F33871" w:rsidRPr="00916C3B" w:rsidRDefault="00F33871" w:rsidP="00F33871">
      <w:pPr>
        <w:pStyle w:val="Paragrafoelenco"/>
        <w:numPr>
          <w:ilvl w:val="0"/>
          <w:numId w:val="4"/>
        </w:numPr>
        <w:spacing w:after="44"/>
      </w:pPr>
      <w:r w:rsidRPr="00916C3B">
        <w:t>Direzione lavori strutturale</w:t>
      </w:r>
    </w:p>
    <w:p w14:paraId="50F5564A" w14:textId="77777777" w:rsidR="00F33871" w:rsidRPr="00916C3B" w:rsidRDefault="00F33871" w:rsidP="00F33871">
      <w:pPr>
        <w:pStyle w:val="Paragrafoelenco"/>
        <w:numPr>
          <w:ilvl w:val="0"/>
          <w:numId w:val="4"/>
        </w:numPr>
        <w:spacing w:after="44"/>
      </w:pPr>
      <w:r w:rsidRPr="00916C3B">
        <w:t>Progettazione impianti</w:t>
      </w:r>
    </w:p>
    <w:p w14:paraId="6EFC3683" w14:textId="77777777" w:rsidR="00F33871" w:rsidRPr="00916C3B" w:rsidRDefault="00F33871" w:rsidP="00F33871">
      <w:pPr>
        <w:pStyle w:val="Paragrafoelenco"/>
        <w:numPr>
          <w:ilvl w:val="0"/>
          <w:numId w:val="4"/>
        </w:numPr>
        <w:spacing w:after="44"/>
      </w:pPr>
      <w:r w:rsidRPr="00916C3B">
        <w:t>Direzione lavori impianti</w:t>
      </w:r>
    </w:p>
    <w:p w14:paraId="5CC4336D" w14:textId="77777777" w:rsidR="00F33871" w:rsidRPr="00916C3B" w:rsidRDefault="00F33871" w:rsidP="00F33871">
      <w:pPr>
        <w:pStyle w:val="Paragrafoelenco"/>
        <w:numPr>
          <w:ilvl w:val="0"/>
          <w:numId w:val="4"/>
        </w:numPr>
        <w:spacing w:after="44"/>
      </w:pPr>
      <w:r w:rsidRPr="00916C3B">
        <w:t>Rilievi geometrici</w:t>
      </w:r>
    </w:p>
    <w:p w14:paraId="6DF5D5E7" w14:textId="77777777" w:rsidR="00F33871" w:rsidRPr="00916C3B" w:rsidRDefault="00F33871" w:rsidP="00F33871">
      <w:pPr>
        <w:pStyle w:val="Paragrafoelenco"/>
        <w:numPr>
          <w:ilvl w:val="0"/>
          <w:numId w:val="4"/>
        </w:numPr>
        <w:spacing w:after="44"/>
      </w:pPr>
      <w:r w:rsidRPr="00916C3B">
        <w:t>Accatastamento e Tipo Mappale</w:t>
      </w:r>
    </w:p>
    <w:p w14:paraId="0B1C020C" w14:textId="77777777" w:rsidR="00F33871" w:rsidRPr="00916C3B" w:rsidRDefault="00F33871" w:rsidP="00F33871">
      <w:pPr>
        <w:pStyle w:val="Paragrafoelenco"/>
        <w:numPr>
          <w:ilvl w:val="0"/>
          <w:numId w:val="4"/>
        </w:numPr>
        <w:spacing w:after="44"/>
      </w:pPr>
      <w:r w:rsidRPr="00916C3B">
        <w:t>Contabilità Sal e Durc di Congruità</w:t>
      </w:r>
    </w:p>
    <w:p w14:paraId="4C87350A" w14:textId="77777777" w:rsidR="00F33871" w:rsidRPr="00916C3B" w:rsidRDefault="00F33871" w:rsidP="00F33871">
      <w:pPr>
        <w:pStyle w:val="Paragrafoelenco"/>
        <w:numPr>
          <w:ilvl w:val="0"/>
          <w:numId w:val="4"/>
        </w:numPr>
        <w:spacing w:after="44"/>
      </w:pPr>
      <w:r w:rsidRPr="00916C3B">
        <w:t>Relazione archeologica</w:t>
      </w:r>
    </w:p>
    <w:p w14:paraId="7A0AA0B0" w14:textId="77777777" w:rsidR="00F33871" w:rsidRPr="00916C3B" w:rsidRDefault="00F33871" w:rsidP="00F33871">
      <w:pPr>
        <w:pStyle w:val="Paragrafoelenco"/>
        <w:numPr>
          <w:ilvl w:val="0"/>
          <w:numId w:val="4"/>
        </w:numPr>
        <w:spacing w:after="44"/>
      </w:pPr>
      <w:r w:rsidRPr="00916C3B">
        <w:t>Relazione ambientale e/o paesaggistica</w:t>
      </w:r>
    </w:p>
    <w:p w14:paraId="04C37AE6" w14:textId="77777777" w:rsidR="00F33871" w:rsidRPr="00916C3B" w:rsidRDefault="00F33871" w:rsidP="00F33871">
      <w:pPr>
        <w:pStyle w:val="Paragrafoelenco"/>
        <w:numPr>
          <w:ilvl w:val="0"/>
          <w:numId w:val="4"/>
        </w:numPr>
        <w:spacing w:after="44"/>
      </w:pPr>
      <w:r w:rsidRPr="00916C3B">
        <w:t>Relazione storica</w:t>
      </w:r>
    </w:p>
    <w:p w14:paraId="5A4E7FE0" w14:textId="77777777" w:rsidR="00F33871" w:rsidRPr="00916C3B" w:rsidRDefault="00F33871" w:rsidP="00F33871">
      <w:pPr>
        <w:pStyle w:val="Paragrafoelenco"/>
        <w:numPr>
          <w:ilvl w:val="0"/>
          <w:numId w:val="4"/>
        </w:numPr>
        <w:spacing w:after="44"/>
      </w:pPr>
      <w:r w:rsidRPr="00916C3B">
        <w:t>Relazione bellica</w:t>
      </w:r>
    </w:p>
    <w:p w14:paraId="108CA8AB" w14:textId="77777777" w:rsidR="00F33871" w:rsidRPr="00916C3B" w:rsidRDefault="00F33871" w:rsidP="00F33871">
      <w:pPr>
        <w:pStyle w:val="Paragrafoelenco"/>
        <w:numPr>
          <w:ilvl w:val="0"/>
          <w:numId w:val="4"/>
        </w:numPr>
        <w:spacing w:after="44"/>
      </w:pPr>
      <w:r w:rsidRPr="00916C3B">
        <w:t>Relazione risparmio energetico</w:t>
      </w:r>
    </w:p>
    <w:p w14:paraId="7F2F57FF" w14:textId="77777777" w:rsidR="00F33871" w:rsidRPr="00916C3B" w:rsidRDefault="00F33871" w:rsidP="00F33871">
      <w:pPr>
        <w:pStyle w:val="Paragrafoelenco"/>
        <w:numPr>
          <w:ilvl w:val="0"/>
          <w:numId w:val="4"/>
        </w:numPr>
        <w:spacing w:after="44"/>
      </w:pPr>
      <w:r w:rsidRPr="00916C3B">
        <w:t>Relazione inquinamento acustico</w:t>
      </w:r>
    </w:p>
    <w:p w14:paraId="564FD476" w14:textId="3F489EE7" w:rsidR="00F33871" w:rsidRPr="00916C3B" w:rsidRDefault="00F33871" w:rsidP="00F33871">
      <w:pPr>
        <w:pStyle w:val="Paragrafoelenco"/>
        <w:numPr>
          <w:ilvl w:val="0"/>
          <w:numId w:val="4"/>
        </w:numPr>
        <w:spacing w:after="44"/>
      </w:pPr>
      <w:r w:rsidRPr="00916C3B">
        <w:t>Scia Antincendio</w:t>
      </w:r>
    </w:p>
    <w:p w14:paraId="6004E8FF" w14:textId="453AAAB3" w:rsidR="007D08E8" w:rsidRPr="00916C3B" w:rsidRDefault="007D08E8" w:rsidP="00F33871">
      <w:pPr>
        <w:pStyle w:val="Paragrafoelenco"/>
        <w:numPr>
          <w:ilvl w:val="0"/>
          <w:numId w:val="4"/>
        </w:numPr>
        <w:spacing w:after="44"/>
      </w:pPr>
      <w:r w:rsidRPr="00916C3B">
        <w:t xml:space="preserve">Scheda Aedes </w:t>
      </w:r>
      <w:proofErr w:type="gramStart"/>
      <w:r w:rsidRPr="00916C3B">
        <w:rPr>
          <w:i/>
          <w:iCs/>
        </w:rPr>
        <w:t>( nel</w:t>
      </w:r>
      <w:proofErr w:type="gramEnd"/>
      <w:r w:rsidRPr="00916C3B">
        <w:rPr>
          <w:i/>
          <w:iCs/>
        </w:rPr>
        <w:t xml:space="preserve"> caso in cui il profession</w:t>
      </w:r>
      <w:r w:rsidR="002E529B" w:rsidRPr="00916C3B">
        <w:rPr>
          <w:i/>
          <w:iCs/>
        </w:rPr>
        <w:t>is</w:t>
      </w:r>
      <w:r w:rsidRPr="00916C3B">
        <w:rPr>
          <w:i/>
          <w:iCs/>
        </w:rPr>
        <w:t>ta non sia tra quelli</w:t>
      </w:r>
      <w:r w:rsidR="002E529B" w:rsidRPr="00916C3B">
        <w:rPr>
          <w:i/>
          <w:iCs/>
        </w:rPr>
        <w:t xml:space="preserve"> che hanno l’incarico definitivo)</w:t>
      </w:r>
    </w:p>
    <w:bookmarkEnd w:id="4"/>
    <w:p w14:paraId="63487BFD" w14:textId="77777777" w:rsidR="00F33871" w:rsidRPr="00377AEE" w:rsidRDefault="00F33871" w:rsidP="00F33871">
      <w:pPr>
        <w:spacing w:after="20"/>
        <w:ind w:left="720" w:firstLine="0"/>
        <w:rPr>
          <w:highlight w:val="yellow"/>
        </w:rPr>
      </w:pPr>
    </w:p>
    <w:p w14:paraId="61C95CCC" w14:textId="48E407AE" w:rsidR="00854A2F" w:rsidRDefault="005F5FB7" w:rsidP="00854A2F">
      <w:pPr>
        <w:ind w:left="-5"/>
      </w:pPr>
      <w:r w:rsidRPr="00916C3B">
        <w:rPr>
          <w:color w:val="auto"/>
        </w:rPr>
        <w:t xml:space="preserve">Nel caso la redazione della scheda Aedes e relativa perizia giurata fosse stata affidata ad </w:t>
      </w:r>
      <w:proofErr w:type="gramStart"/>
      <w:r w:rsidRPr="00916C3B">
        <w:rPr>
          <w:color w:val="auto"/>
        </w:rPr>
        <w:t xml:space="preserve">un </w:t>
      </w:r>
      <w:r w:rsidR="00A3049B" w:rsidRPr="00916C3B">
        <w:rPr>
          <w:color w:val="auto"/>
        </w:rPr>
        <w:t xml:space="preserve"> </w:t>
      </w:r>
      <w:r w:rsidRPr="00916C3B">
        <w:rPr>
          <w:color w:val="auto"/>
        </w:rPr>
        <w:t>profession</w:t>
      </w:r>
      <w:r w:rsidR="00B204BF" w:rsidRPr="00916C3B">
        <w:rPr>
          <w:color w:val="auto"/>
        </w:rPr>
        <w:t>is</w:t>
      </w:r>
      <w:r w:rsidRPr="00916C3B">
        <w:rPr>
          <w:color w:val="auto"/>
        </w:rPr>
        <w:t>ta</w:t>
      </w:r>
      <w:proofErr w:type="gramEnd"/>
      <w:r w:rsidRPr="00916C3B">
        <w:rPr>
          <w:color w:val="auto"/>
        </w:rPr>
        <w:t xml:space="preserve"> che non ha incarichi di prestazioni principali o parziali, </w:t>
      </w:r>
      <w:r w:rsidR="00B204BF" w:rsidRPr="00916C3B">
        <w:rPr>
          <w:color w:val="auto"/>
        </w:rPr>
        <w:t xml:space="preserve">l’onorario stabilito in </w:t>
      </w:r>
      <w:r w:rsidR="00B204BF" w:rsidRPr="00916C3B">
        <w:rPr>
          <w:b/>
          <w:bCs/>
          <w:color w:val="auto"/>
        </w:rPr>
        <w:t xml:space="preserve">€  ……….. </w:t>
      </w:r>
      <w:r w:rsidR="00B204BF" w:rsidRPr="00916C3B">
        <w:rPr>
          <w:color w:val="auto"/>
        </w:rPr>
        <w:t xml:space="preserve">è ricompreso nel </w:t>
      </w:r>
      <w:r w:rsidRPr="00916C3B">
        <w:rPr>
          <w:color w:val="auto"/>
        </w:rPr>
        <w:t>il contributo per le spese tecniche viene erogato direttamente al professio</w:t>
      </w:r>
      <w:r w:rsidR="00B204BF" w:rsidRPr="00916C3B">
        <w:rPr>
          <w:color w:val="auto"/>
        </w:rPr>
        <w:t xml:space="preserve">nista; </w:t>
      </w:r>
      <w:r w:rsidR="005B28BA" w:rsidRPr="00916C3B">
        <w:rPr>
          <w:color w:val="auto"/>
        </w:rPr>
        <w:t>s</w:t>
      </w:r>
      <w:r w:rsidR="00B204BF" w:rsidRPr="00916C3B">
        <w:rPr>
          <w:color w:val="auto"/>
        </w:rPr>
        <w:t xml:space="preserve">e </w:t>
      </w:r>
      <w:proofErr w:type="gramStart"/>
      <w:r w:rsidR="00B204BF" w:rsidRPr="00916C3B">
        <w:rPr>
          <w:color w:val="auto"/>
        </w:rPr>
        <w:t>non fosse possibile</w:t>
      </w:r>
      <w:proofErr w:type="gramEnd"/>
      <w:r w:rsidR="00B204BF" w:rsidRPr="00916C3B">
        <w:rPr>
          <w:color w:val="auto"/>
        </w:rPr>
        <w:t xml:space="preserve"> sarà il Committente a liquidare direttamente l’Onorario al professionista.</w:t>
      </w:r>
      <w:r w:rsidR="00EA5E61" w:rsidRPr="00916C3B">
        <w:rPr>
          <w:color w:val="auto"/>
        </w:rPr>
        <w:t xml:space="preserve"> </w:t>
      </w:r>
      <w:r w:rsidR="00EA5E61" w:rsidRPr="00EA5E61">
        <w:rPr>
          <w:i/>
          <w:iCs/>
          <w:color w:val="00B050"/>
          <w:u w:val="single"/>
        </w:rPr>
        <w:t>(A carico del committente solo nel caso in cui il Commissario non modifiche il limite di sei professionisti e due specialisti)</w:t>
      </w:r>
    </w:p>
    <w:p w14:paraId="0B4932AB" w14:textId="355A3C55" w:rsidR="00CE7857" w:rsidRPr="00916C3B" w:rsidRDefault="00A3049B" w:rsidP="00854A2F">
      <w:pPr>
        <w:ind w:left="-5"/>
        <w:rPr>
          <w:color w:val="auto"/>
        </w:rPr>
      </w:pPr>
      <w:r w:rsidRPr="00916C3B">
        <w:rPr>
          <w:color w:val="auto"/>
        </w:rPr>
        <w:t>Ai fini della determinazione e della corresponsione degli onorari e delle spese ai professionisti incaricati si applicano le disposizioni di cui all'ordinanza n</w:t>
      </w:r>
      <w:r w:rsidR="002E529B" w:rsidRPr="00916C3B">
        <w:rPr>
          <w:color w:val="auto"/>
        </w:rPr>
        <w:t>.108</w:t>
      </w:r>
      <w:r w:rsidRPr="00916C3B">
        <w:rPr>
          <w:color w:val="auto"/>
        </w:rPr>
        <w:t xml:space="preserve">/2020. </w:t>
      </w:r>
      <w:r w:rsidR="002E529B" w:rsidRPr="00916C3B">
        <w:rPr>
          <w:color w:val="auto"/>
        </w:rPr>
        <w:t>In particolare, non essendo previsti e quindi non ricompresi all’interno del calcolo degli onorari in base al Decreto Ministro Giustizia n° 140/2012, si specifica che:</w:t>
      </w:r>
    </w:p>
    <w:p w14:paraId="32BF9613" w14:textId="77777777" w:rsidR="00086108" w:rsidRPr="00916C3B" w:rsidRDefault="00086108" w:rsidP="00086108">
      <w:pPr>
        <w:numPr>
          <w:ilvl w:val="0"/>
          <w:numId w:val="14"/>
        </w:numPr>
        <w:spacing w:after="5" w:line="240" w:lineRule="auto"/>
        <w:ind w:right="137"/>
        <w:jc w:val="left"/>
        <w:rPr>
          <w:color w:val="auto"/>
        </w:rPr>
      </w:pPr>
      <w:r w:rsidRPr="00916C3B">
        <w:rPr>
          <w:color w:val="auto"/>
        </w:rPr>
        <w:t>Rilievo geometrico</w:t>
      </w:r>
      <w:r w:rsidRPr="00916C3B">
        <w:rPr>
          <w:color w:val="auto"/>
        </w:rPr>
        <w:tab/>
      </w:r>
    </w:p>
    <w:p w14:paraId="75EBE600" w14:textId="390F6248" w:rsidR="00086108" w:rsidRPr="00916C3B" w:rsidRDefault="00086108" w:rsidP="00086108">
      <w:pPr>
        <w:spacing w:after="5" w:line="240" w:lineRule="auto"/>
        <w:ind w:left="324" w:right="137" w:firstLine="0"/>
        <w:jc w:val="left"/>
        <w:rPr>
          <w:color w:val="auto"/>
        </w:rPr>
      </w:pPr>
      <w:r w:rsidRPr="00916C3B">
        <w:rPr>
          <w:color w:val="auto"/>
        </w:rPr>
        <w:t>Sarà sempre necessario per il calcolo delle superfici su cui individuare il contributo massimo ammissibile</w:t>
      </w:r>
      <w:r w:rsidRPr="00916C3B">
        <w:rPr>
          <w:color w:val="auto"/>
        </w:rPr>
        <w:tab/>
        <w:t xml:space="preserve"> e sarà liquidato con l’importo minore tra il </w:t>
      </w:r>
      <w:r w:rsidRPr="00916C3B">
        <w:rPr>
          <w:b/>
          <w:bCs/>
          <w:color w:val="auto"/>
        </w:rPr>
        <w:t>4% dell’importo dei lavori ed € 3,00/mq al lordo delle murature</w:t>
      </w:r>
      <w:r w:rsidRPr="00916C3B">
        <w:rPr>
          <w:color w:val="auto"/>
        </w:rPr>
        <w:t xml:space="preserve">; </w:t>
      </w:r>
    </w:p>
    <w:p w14:paraId="6956D977" w14:textId="71E225A9" w:rsidR="00086108" w:rsidRPr="00916C3B" w:rsidRDefault="00086108" w:rsidP="00086108">
      <w:pPr>
        <w:spacing w:after="5" w:line="240" w:lineRule="auto"/>
        <w:ind w:left="324" w:right="137" w:firstLine="0"/>
        <w:jc w:val="left"/>
        <w:rPr>
          <w:color w:val="auto"/>
        </w:rPr>
      </w:pPr>
      <w:r w:rsidRPr="00916C3B">
        <w:rPr>
          <w:color w:val="auto"/>
        </w:rPr>
        <w:t>qualora l’importo non sia possibile ricomprenderlo all’interno del contributo ammissibile il committente accetta fin da ora di liquidarlo direttamente al professionista incaricato</w:t>
      </w:r>
      <w:r w:rsidR="00FD30A7" w:rsidRPr="00916C3B">
        <w:rPr>
          <w:color w:val="auto"/>
        </w:rPr>
        <w:t xml:space="preserve"> all’ invio del progetto in piattaforma MUDE</w:t>
      </w:r>
    </w:p>
    <w:p w14:paraId="0DC18D1D" w14:textId="0718EB9B" w:rsidR="00086108" w:rsidRPr="00916C3B" w:rsidRDefault="00086108" w:rsidP="00086108">
      <w:pPr>
        <w:pStyle w:val="Paragrafoelenco"/>
        <w:numPr>
          <w:ilvl w:val="0"/>
          <w:numId w:val="14"/>
        </w:numPr>
        <w:spacing w:after="5" w:line="240" w:lineRule="auto"/>
        <w:ind w:right="137"/>
        <w:rPr>
          <w:color w:val="auto"/>
        </w:rPr>
      </w:pPr>
      <w:r w:rsidRPr="00916C3B">
        <w:rPr>
          <w:color w:val="auto"/>
        </w:rPr>
        <w:t>Tipo mappale e accatastamento</w:t>
      </w:r>
    </w:p>
    <w:p w14:paraId="621354F3" w14:textId="09F48CFB" w:rsidR="00086108" w:rsidRDefault="00086108" w:rsidP="00086108">
      <w:pPr>
        <w:pStyle w:val="Paragrafoelenco"/>
        <w:spacing w:after="5" w:line="240" w:lineRule="auto"/>
        <w:ind w:left="324" w:right="137"/>
        <w:rPr>
          <w:color w:val="FF0000"/>
        </w:rPr>
      </w:pPr>
      <w:r w:rsidRPr="00916C3B">
        <w:rPr>
          <w:color w:val="auto"/>
        </w:rPr>
        <w:t>Qualora durante l’iter progettuale si evidenzi la necessità/possibilità di procedere con una demolizione e ricostruzione e/o con delocalizzazione dell’immobile</w:t>
      </w:r>
      <w:r w:rsidR="00FD30A7" w:rsidRPr="00916C3B">
        <w:rPr>
          <w:color w:val="auto"/>
        </w:rPr>
        <w:t>, essendo indispensabili per la dichiarazione di agibilità dell’immobile, saranno calcolati:</w:t>
      </w:r>
    </w:p>
    <w:p w14:paraId="1DEC248C" w14:textId="7D3476EB" w:rsidR="00FD30A7" w:rsidRPr="00B204BF" w:rsidRDefault="00FD30A7" w:rsidP="00086108">
      <w:pPr>
        <w:pStyle w:val="Paragrafoelenco"/>
        <w:spacing w:after="5" w:line="240" w:lineRule="auto"/>
        <w:ind w:left="324" w:right="137"/>
        <w:rPr>
          <w:b/>
          <w:bCs/>
          <w:color w:val="FF0000"/>
        </w:rPr>
      </w:pPr>
      <w:r w:rsidRPr="00916C3B">
        <w:rPr>
          <w:b/>
          <w:bCs/>
          <w:color w:val="auto"/>
        </w:rPr>
        <w:lastRenderedPageBreak/>
        <w:t>Tipo mappale €</w:t>
      </w:r>
      <w:r w:rsidR="005B28BA" w:rsidRPr="00916C3B">
        <w:rPr>
          <w:b/>
          <w:bCs/>
          <w:color w:val="auto"/>
        </w:rPr>
        <w:t xml:space="preserve">     </w:t>
      </w:r>
      <w:r w:rsidR="005B28BA" w:rsidRPr="00916C3B">
        <w:rPr>
          <w:i/>
          <w:iCs/>
          <w:color w:val="auto"/>
          <w:u w:val="single"/>
        </w:rPr>
        <w:t xml:space="preserve">  </w:t>
      </w:r>
      <w:r w:rsidR="005B28BA" w:rsidRPr="005B28BA">
        <w:rPr>
          <w:i/>
          <w:iCs/>
          <w:color w:val="00B050"/>
          <w:u w:val="single"/>
        </w:rPr>
        <w:t>Stima</w:t>
      </w:r>
    </w:p>
    <w:p w14:paraId="6C51F83D" w14:textId="25135AC8" w:rsidR="00FD30A7" w:rsidRPr="00B204BF" w:rsidRDefault="00FD30A7" w:rsidP="00086108">
      <w:pPr>
        <w:pStyle w:val="Paragrafoelenco"/>
        <w:spacing w:after="5" w:line="240" w:lineRule="auto"/>
        <w:ind w:left="324" w:right="137"/>
        <w:rPr>
          <w:b/>
          <w:bCs/>
          <w:color w:val="FF0000"/>
        </w:rPr>
      </w:pPr>
      <w:proofErr w:type="spellStart"/>
      <w:r w:rsidRPr="00916C3B">
        <w:rPr>
          <w:b/>
          <w:bCs/>
          <w:color w:val="auto"/>
        </w:rPr>
        <w:t>Accastamento</w:t>
      </w:r>
      <w:proofErr w:type="spellEnd"/>
      <w:r w:rsidRPr="00916C3B">
        <w:rPr>
          <w:b/>
          <w:bCs/>
          <w:color w:val="auto"/>
        </w:rPr>
        <w:t xml:space="preserve"> </w:t>
      </w:r>
      <w:proofErr w:type="gramStart"/>
      <w:r w:rsidRPr="00916C3B">
        <w:rPr>
          <w:b/>
          <w:bCs/>
          <w:color w:val="auto"/>
        </w:rPr>
        <w:t>€</w:t>
      </w:r>
      <w:r w:rsidR="005B28BA" w:rsidRPr="00916C3B">
        <w:rPr>
          <w:b/>
          <w:bCs/>
          <w:color w:val="auto"/>
        </w:rPr>
        <w:t xml:space="preserve">  </w:t>
      </w:r>
      <w:r w:rsidR="005B28BA">
        <w:rPr>
          <w:b/>
          <w:bCs/>
          <w:color w:val="FF0000"/>
        </w:rPr>
        <w:tab/>
      </w:r>
      <w:proofErr w:type="gramEnd"/>
      <w:r w:rsidR="005B28BA" w:rsidRPr="005B28BA">
        <w:rPr>
          <w:i/>
          <w:iCs/>
          <w:color w:val="00B050"/>
          <w:u w:val="single"/>
        </w:rPr>
        <w:t>Stima</w:t>
      </w:r>
    </w:p>
    <w:p w14:paraId="7FCF406B" w14:textId="1CEDFD8F" w:rsidR="00FD30A7" w:rsidRPr="00916C3B" w:rsidRDefault="00FD30A7" w:rsidP="00FD30A7">
      <w:pPr>
        <w:spacing w:after="5" w:line="240" w:lineRule="auto"/>
        <w:ind w:left="324" w:right="137" w:firstLine="0"/>
        <w:jc w:val="left"/>
        <w:rPr>
          <w:color w:val="auto"/>
        </w:rPr>
      </w:pPr>
      <w:r w:rsidRPr="00916C3B">
        <w:rPr>
          <w:color w:val="auto"/>
        </w:rPr>
        <w:t xml:space="preserve">qualora l’importo non sia possibile ricomprenderlo all’interno del contributo ammissibile il committente accetta fin da ora di liquidarlo direttamente al professionista incaricato al </w:t>
      </w:r>
      <w:proofErr w:type="spellStart"/>
      <w:r w:rsidRPr="00916C3B">
        <w:rPr>
          <w:color w:val="auto"/>
        </w:rPr>
        <w:t>sal</w:t>
      </w:r>
      <w:proofErr w:type="spellEnd"/>
      <w:r w:rsidRPr="00916C3B">
        <w:rPr>
          <w:color w:val="auto"/>
        </w:rPr>
        <w:t xml:space="preserve"> finale e prima della segnalazione certificata di agibilità.</w:t>
      </w:r>
    </w:p>
    <w:p w14:paraId="511337F7" w14:textId="1E9F1AD4" w:rsidR="00086108" w:rsidRDefault="00FD30A7">
      <w:pPr>
        <w:ind w:left="-5"/>
      </w:pPr>
      <w:r>
        <w:tab/>
      </w:r>
      <w:r>
        <w:tab/>
      </w:r>
    </w:p>
    <w:p w14:paraId="12298BB0" w14:textId="42928DEF" w:rsidR="00CE7857" w:rsidRPr="00916C3B" w:rsidRDefault="00A3049B" w:rsidP="005B28BA">
      <w:pPr>
        <w:ind w:left="0" w:firstLine="0"/>
        <w:rPr>
          <w:color w:val="auto"/>
        </w:rPr>
      </w:pPr>
      <w:r w:rsidRPr="00916C3B">
        <w:rPr>
          <w:color w:val="auto"/>
        </w:rPr>
        <w:t>Alla presentazione della pratica, gli onorari verranno calcolati sugli importi del progetto ammissibile a contributo, tenuto conto del preventivo allegato al presente contratto</w:t>
      </w:r>
      <w:r w:rsidR="00B204BF" w:rsidRPr="00916C3B">
        <w:rPr>
          <w:color w:val="auto"/>
        </w:rPr>
        <w:t xml:space="preserve">, per l’aliquota afferente </w:t>
      </w:r>
      <w:proofErr w:type="gramStart"/>
      <w:r w:rsidR="00B204BF" w:rsidRPr="00916C3B">
        <w:rPr>
          <w:color w:val="auto"/>
        </w:rPr>
        <w:t>il</w:t>
      </w:r>
      <w:proofErr w:type="gramEnd"/>
      <w:r w:rsidR="00B204BF" w:rsidRPr="00916C3B">
        <w:rPr>
          <w:color w:val="auto"/>
        </w:rPr>
        <w:t xml:space="preserve"> contributo ammissibile e sull’importo in accollo per l’aliquota relativa ai costi a carico del committente.</w:t>
      </w:r>
      <w:r w:rsidRPr="00916C3B">
        <w:rPr>
          <w:color w:val="auto"/>
        </w:rPr>
        <w:t xml:space="preserve">  </w:t>
      </w:r>
    </w:p>
    <w:p w14:paraId="56A3779B" w14:textId="410E4558" w:rsidR="00B0467C" w:rsidRPr="00916C3B" w:rsidRDefault="00B0467C" w:rsidP="00B0467C">
      <w:pPr>
        <w:spacing w:after="200" w:line="240" w:lineRule="auto"/>
        <w:ind w:left="0"/>
        <w:rPr>
          <w:b/>
          <w:bCs/>
          <w:color w:val="auto"/>
        </w:rPr>
      </w:pPr>
      <w:r w:rsidRPr="00916C3B">
        <w:rPr>
          <w:b/>
          <w:bCs/>
          <w:color w:val="auto"/>
        </w:rPr>
        <w:t>Nel caso si debba procedere preventivamente a sanatoria della non conformità riscontrata dell’edificio, il Committente accetta fin da ora di sottoscrivere uno specifico contratto di affidamento di incarico. L’importo dell’onorario verrà stabilito di comune accordo al momento che sia chiara la definizione dei contenuti della sanatoria. Qualora il Committente non intenda procedere alla sanatoria o l’abuso riscontrato non sia sanabile, o non ci sia accordo sull’importo dell’onorario, quindi all’immobile non può essere destinato il contributo, sarà corrisposto al professionista il compenso per la prestazione professionale già effettuata fino a quel momento maggiorata del 25% per incarico parziale.</w:t>
      </w:r>
    </w:p>
    <w:p w14:paraId="5FBCCCD2" w14:textId="77777777" w:rsidR="00854A2F" w:rsidRDefault="00854A2F">
      <w:pPr>
        <w:ind w:left="-5"/>
        <w:rPr>
          <w:b/>
          <w:bCs/>
        </w:rPr>
      </w:pPr>
    </w:p>
    <w:p w14:paraId="67FEE272" w14:textId="4A55FC4C" w:rsidR="00CE7857" w:rsidRPr="00854A2F" w:rsidRDefault="00A3049B">
      <w:pPr>
        <w:ind w:left="-5"/>
        <w:rPr>
          <w:b/>
          <w:bCs/>
        </w:rPr>
      </w:pPr>
      <w:r w:rsidRPr="00854A2F">
        <w:rPr>
          <w:b/>
          <w:bCs/>
        </w:rPr>
        <w:t xml:space="preserve">Art. 4 Obblighi del committente </w:t>
      </w:r>
    </w:p>
    <w:p w14:paraId="38421DB6" w14:textId="2E2B806D" w:rsidR="00CE7857" w:rsidRDefault="00A3049B">
      <w:pPr>
        <w:ind w:left="-5"/>
      </w:pPr>
      <w:r>
        <w:t xml:space="preserve">1. Il Committente, con la sottoscrizione del presente contratto, dichiara di aver titolo per l’esecuzione dell’opera sull’immobile in oggetto e di essere munito dei necessari poteri di rappresentanza per il conferimento dell’incarico. </w:t>
      </w:r>
    </w:p>
    <w:p w14:paraId="5B7A90FA" w14:textId="10F3DFBB" w:rsidR="00CE7857" w:rsidRDefault="00A3049B">
      <w:pPr>
        <w:ind w:left="-5"/>
      </w:pPr>
      <w:r>
        <w:t xml:space="preserve">2. Il Committente fornisce al Professionista tutta la documentazione in proprio possesso occorrente per l’esecuzione della prestazione professionale ovvero delega il medesimo ad accedere presso le amministrazioni pubbliche al fine di provvedere alla relativa acquisizione. </w:t>
      </w:r>
    </w:p>
    <w:p w14:paraId="533B3DC8" w14:textId="77777777" w:rsidR="00C42D7F" w:rsidRPr="00916C3B" w:rsidRDefault="00C42D7F">
      <w:pPr>
        <w:ind w:left="-5"/>
        <w:rPr>
          <w:color w:val="auto"/>
        </w:rPr>
      </w:pPr>
      <w:r w:rsidRPr="00916C3B">
        <w:rPr>
          <w:color w:val="auto"/>
        </w:rPr>
        <w:t>3. Il Committente si riserva di valutare la possibilità di recedere dall’affidamento dell’incarico in ragione delle seguenti motivazioni:</w:t>
      </w:r>
    </w:p>
    <w:p w14:paraId="32981D1A" w14:textId="77777777" w:rsidR="00C42D7F" w:rsidRPr="00916C3B" w:rsidRDefault="00C42D7F" w:rsidP="00C42D7F">
      <w:pPr>
        <w:ind w:left="708" w:firstLine="0"/>
        <w:rPr>
          <w:color w:val="auto"/>
        </w:rPr>
      </w:pPr>
      <w:r w:rsidRPr="00916C3B">
        <w:rPr>
          <w:color w:val="auto"/>
        </w:rPr>
        <w:t xml:space="preserve">a) impossibilità di sostenere l’eventuale accollo che si manifestasse nel corso della progettazione </w:t>
      </w:r>
    </w:p>
    <w:p w14:paraId="76DAB07E" w14:textId="54E8228F" w:rsidR="00C42D7F" w:rsidRPr="00916C3B" w:rsidRDefault="00C42D7F" w:rsidP="00C42D7F">
      <w:pPr>
        <w:ind w:left="708" w:firstLine="0"/>
        <w:rPr>
          <w:color w:val="auto"/>
        </w:rPr>
      </w:pPr>
      <w:r w:rsidRPr="00916C3B">
        <w:rPr>
          <w:color w:val="auto"/>
        </w:rPr>
        <w:t>b) necessità di alienare l’immobile prima della conclusione della fase progettuale</w:t>
      </w:r>
    </w:p>
    <w:p w14:paraId="1F4795AA" w14:textId="720C0F31" w:rsidR="006C2246" w:rsidRPr="00916C3B" w:rsidRDefault="00C42D7F" w:rsidP="006C2246">
      <w:pPr>
        <w:ind w:left="708" w:firstLine="0"/>
        <w:rPr>
          <w:color w:val="auto"/>
        </w:rPr>
      </w:pPr>
      <w:r w:rsidRPr="00916C3B">
        <w:rPr>
          <w:color w:val="auto"/>
        </w:rPr>
        <w:t>c) decisione di rinuncia al Contributo di riparazione</w:t>
      </w:r>
    </w:p>
    <w:p w14:paraId="35C1D200" w14:textId="03573D17" w:rsidR="00C42D7F" w:rsidRPr="00916C3B" w:rsidRDefault="00C42D7F" w:rsidP="00C42D7F">
      <w:pPr>
        <w:ind w:left="708" w:firstLine="0"/>
        <w:rPr>
          <w:color w:val="auto"/>
        </w:rPr>
      </w:pPr>
      <w:r w:rsidRPr="00916C3B">
        <w:rPr>
          <w:color w:val="auto"/>
        </w:rPr>
        <w:t>d) _____________________________________</w:t>
      </w:r>
    </w:p>
    <w:p w14:paraId="44CF5799" w14:textId="0F1EFF2C" w:rsidR="00C42D7F" w:rsidRPr="00916C3B" w:rsidRDefault="00C42D7F" w:rsidP="00C42D7F">
      <w:pPr>
        <w:rPr>
          <w:color w:val="auto"/>
        </w:rPr>
      </w:pPr>
      <w:r w:rsidRPr="00916C3B">
        <w:rPr>
          <w:color w:val="auto"/>
        </w:rPr>
        <w:t xml:space="preserve">Nel caso si verificasse anche solo una delle eventualità sopra menzionale il committente si obbliga a corrispondere al professionista l’onorario maturato fino al quel momento calcolato secondo le prestazioni professionali di cui all’allegato </w:t>
      </w:r>
      <w:r w:rsidR="00EA5E61" w:rsidRPr="00916C3B">
        <w:rPr>
          <w:color w:val="auto"/>
        </w:rPr>
        <w:t>B</w:t>
      </w:r>
      <w:r w:rsidRPr="00916C3B">
        <w:rPr>
          <w:color w:val="auto"/>
        </w:rPr>
        <w:t xml:space="preserve"> al presente contratto calcolate sulla base del preventivo di parcella allegato al presente contratto</w:t>
      </w:r>
    </w:p>
    <w:p w14:paraId="5EF9BF44" w14:textId="77777777" w:rsidR="005B28BA" w:rsidRDefault="005B28BA">
      <w:pPr>
        <w:ind w:left="-5"/>
      </w:pPr>
    </w:p>
    <w:p w14:paraId="3B5DA874" w14:textId="77777777" w:rsidR="00B204BF" w:rsidRDefault="00B204BF">
      <w:pPr>
        <w:ind w:left="-5"/>
      </w:pPr>
    </w:p>
    <w:p w14:paraId="37A6B93A" w14:textId="42CCEABC" w:rsidR="00CE7857" w:rsidRPr="00854A2F" w:rsidRDefault="00A3049B" w:rsidP="00854A2F">
      <w:pPr>
        <w:spacing w:after="160" w:line="259" w:lineRule="auto"/>
        <w:ind w:left="0" w:firstLine="0"/>
        <w:jc w:val="left"/>
      </w:pPr>
      <w:r w:rsidRPr="009E6376">
        <w:rPr>
          <w:b/>
          <w:bCs/>
        </w:rPr>
        <w:t xml:space="preserve">Art. 5 Obblighi del professionista </w:t>
      </w:r>
    </w:p>
    <w:p w14:paraId="121CAF81" w14:textId="25FF1C41" w:rsidR="00CE7857" w:rsidRDefault="00A3049B">
      <w:pPr>
        <w:ind w:left="-5"/>
      </w:pPr>
      <w:r w:rsidRPr="00FA3478">
        <w:rPr>
          <w:color w:val="auto"/>
        </w:rPr>
        <w:t>1. Il/i professionista/i incaricato</w:t>
      </w:r>
      <w:r w:rsidR="00F33871" w:rsidRPr="00FA3478">
        <w:rPr>
          <w:color w:val="auto"/>
        </w:rPr>
        <w:t>/i</w:t>
      </w:r>
      <w:r w:rsidRPr="00FA3478">
        <w:rPr>
          <w:color w:val="auto"/>
        </w:rPr>
        <w:t xml:space="preserve"> si obbliga</w:t>
      </w:r>
      <w:r w:rsidR="00F33871" w:rsidRPr="00FA3478">
        <w:rPr>
          <w:color w:val="auto"/>
        </w:rPr>
        <w:t>/no</w:t>
      </w:r>
      <w:r w:rsidRPr="00FA3478">
        <w:rPr>
          <w:color w:val="auto"/>
        </w:rPr>
        <w:t xml:space="preserve"> </w:t>
      </w:r>
      <w:r w:rsidR="00F33871" w:rsidRPr="00FA3478">
        <w:rPr>
          <w:color w:val="auto"/>
        </w:rPr>
        <w:t xml:space="preserve">ognuno per la propria competenza e per l’oggetto dell’incarico specifico </w:t>
      </w:r>
      <w:r w:rsidRPr="00FA3478">
        <w:rPr>
          <w:color w:val="auto"/>
        </w:rPr>
        <w:t xml:space="preserve">al rispetto delle disposizioni previste dal decreto legge 17 ottobre 2016, n.189 nonché dalle ordinanze commissariali ed in particolare dall'ordinanza n.100 / 2020, n.103 /2020 e </w:t>
      </w:r>
      <w:proofErr w:type="gramStart"/>
      <w:r w:rsidRPr="00FA3478">
        <w:rPr>
          <w:color w:val="auto"/>
        </w:rPr>
        <w:t>n….</w:t>
      </w:r>
      <w:proofErr w:type="gramEnd"/>
      <w:r w:rsidRPr="00FA3478">
        <w:rPr>
          <w:color w:val="auto"/>
        </w:rPr>
        <w:t>./2020</w:t>
      </w:r>
      <w:r>
        <w:t>.</w:t>
      </w:r>
      <w:r>
        <w:rPr>
          <w:b/>
        </w:rPr>
        <w:t xml:space="preserve"> </w:t>
      </w:r>
    </w:p>
    <w:p w14:paraId="1902246F" w14:textId="6570F2BD" w:rsidR="009E6376" w:rsidRPr="00916C3B" w:rsidRDefault="00A3049B" w:rsidP="00916C3B">
      <w:pPr>
        <w:ind w:left="-5"/>
      </w:pPr>
      <w:r>
        <w:lastRenderedPageBreak/>
        <w:t xml:space="preserve">Il/i Professionista/i dichiara/no, per quanto attiene l’attività di miglioramento sismico o di ricostruzione disciplinata dal decreto legge del 17 ottobre 2016 n. 189, convertito dalla legge 15 dicembre 2016, n. 229, nonché dalle ordinanze emesse Commissario Straordinario per la Ricostruzione nei territori delle Regioni di Abruzzo, Lazio, Marche ed Umbria interessati dall’evento sismico del 24 agosto 2016 n. 13/2017 e n. 19/2017 e </w:t>
      </w:r>
      <w:proofErr w:type="spellStart"/>
      <w:r>
        <w:t>s.m.i.</w:t>
      </w:r>
      <w:proofErr w:type="spellEnd"/>
      <w:r>
        <w:t xml:space="preserve"> nonché quelle che disciplineranno gli interventi nei centri storici e al fine di evitare il superamento dei limiti di cui all'art. 6 del Protocollo d’intesa recante “Criteri generali e requisiti minimi per l'iscrizione nell'Elenco speciale dei professionisti abilitati di cui all'art. 34, commi 1, 2, 5 e 7, decreto-legge 17 ottobre 2016, n. 189” di cui agli Allegati A e B all’ordinanza n.12/2017 come modificata dall’ordinanza n. 29/2017, </w:t>
      </w:r>
      <w:r w:rsidR="009E6376" w:rsidRPr="00916C3B">
        <w:rPr>
          <w:b/>
          <w:bCs/>
          <w:color w:val="auto"/>
        </w:rPr>
        <w:t>che per ognuno di essi il presente contratto è il numero indicato in premessa.</w:t>
      </w:r>
    </w:p>
    <w:p w14:paraId="6E5ABD7C" w14:textId="1F57B44B" w:rsidR="00442C02" w:rsidRPr="00916C3B" w:rsidRDefault="0019161D">
      <w:pPr>
        <w:ind w:left="-5"/>
        <w:rPr>
          <w:color w:val="auto"/>
        </w:rPr>
      </w:pPr>
      <w:r w:rsidRPr="00916C3B">
        <w:rPr>
          <w:color w:val="auto"/>
        </w:rPr>
        <w:t>2</w:t>
      </w:r>
      <w:r w:rsidR="00442C02" w:rsidRPr="00916C3B">
        <w:rPr>
          <w:color w:val="auto"/>
        </w:rPr>
        <w:t xml:space="preserve">. Qualora nel corso dello svolgimento dell’incarico si manifestino </w:t>
      </w:r>
      <w:proofErr w:type="gramStart"/>
      <w:r w:rsidR="00442C02" w:rsidRPr="00916C3B">
        <w:rPr>
          <w:color w:val="auto"/>
        </w:rPr>
        <w:t xml:space="preserve">condizioni  </w:t>
      </w:r>
      <w:r w:rsidR="006C2246" w:rsidRPr="00916C3B">
        <w:rPr>
          <w:color w:val="auto"/>
        </w:rPr>
        <w:t>in</w:t>
      </w:r>
      <w:proofErr w:type="gramEnd"/>
      <w:r w:rsidR="006C2246" w:rsidRPr="00916C3B">
        <w:rPr>
          <w:color w:val="auto"/>
        </w:rPr>
        <w:t xml:space="preserve"> contrasto con le norme deontologiche è obbligo del professionista avvisare il committente della sua impossibilità a proseguire nella prestazione professionale e qualora gli impedimenti non venissero rimossi, è obbligo interrompere la prestazione professionale. </w:t>
      </w:r>
    </w:p>
    <w:p w14:paraId="628F3117" w14:textId="77777777" w:rsidR="00CE7857" w:rsidRDefault="00A3049B">
      <w:pPr>
        <w:spacing w:after="161" w:line="259" w:lineRule="auto"/>
        <w:ind w:left="0" w:firstLine="0"/>
        <w:jc w:val="left"/>
      </w:pPr>
      <w:r>
        <w:t xml:space="preserve"> </w:t>
      </w:r>
    </w:p>
    <w:p w14:paraId="2A5B19A5" w14:textId="77777777" w:rsidR="00CE7857" w:rsidRPr="0044500B" w:rsidRDefault="00A3049B">
      <w:pPr>
        <w:ind w:left="-5"/>
        <w:rPr>
          <w:b/>
          <w:bCs/>
        </w:rPr>
      </w:pPr>
      <w:r w:rsidRPr="0044500B">
        <w:rPr>
          <w:b/>
          <w:bCs/>
        </w:rPr>
        <w:t xml:space="preserve">Art. 6 Termini e compensi per l’espletamento dell’incarico </w:t>
      </w:r>
    </w:p>
    <w:p w14:paraId="03F3A410" w14:textId="5918856A" w:rsidR="00CE7857" w:rsidRPr="00916C3B" w:rsidRDefault="00A3049B">
      <w:pPr>
        <w:ind w:left="-5"/>
        <w:rPr>
          <w:color w:val="auto"/>
        </w:rPr>
      </w:pPr>
      <w:r w:rsidRPr="00916C3B">
        <w:rPr>
          <w:color w:val="auto"/>
        </w:rPr>
        <w:t xml:space="preserve">1. Per l’espletamento dell’incarico di progettazione il/i Professionista/i è/sono tenuto/i all’osservanza della disciplina e dei termini previsti nelle ordinanze emesse dal Commissario Straordinario per la Ricostruzione nei territori delle Regioni di Abruzzo, Lazio, Marche ed Umbria interessati dall’evento sismico del 24 agosto 2016, in materia di: danni lievi, delocalizzazione attività economiche, comprese quelle agricole, ricostruzione immediata delle imprese, ricostruzione edifici con danni gravi o gravissimi, recupero integrato dei centri e nuclei storici gravemente danneggiati o distrutti. </w:t>
      </w:r>
    </w:p>
    <w:p w14:paraId="7687D1B1" w14:textId="117873F1" w:rsidR="00491182" w:rsidRPr="00916C3B" w:rsidRDefault="00A3049B">
      <w:pPr>
        <w:ind w:left="-5"/>
        <w:rPr>
          <w:color w:val="auto"/>
        </w:rPr>
      </w:pPr>
      <w:r w:rsidRPr="00916C3B">
        <w:rPr>
          <w:color w:val="auto"/>
        </w:rPr>
        <w:t>2 Ad eccezione delle ipotesi di caso fortuito e di forza maggiore ovvero della sussistenza di motivi a sé non imputabili adeguatamente documentati, fermi restando i termini massimi stabiliti per legge per la presentazione delle domande nonché gli effetti dalla scadenza del termine</w:t>
      </w:r>
      <w:r w:rsidR="00491182" w:rsidRPr="00916C3B">
        <w:rPr>
          <w:color w:val="auto"/>
        </w:rPr>
        <w:t xml:space="preserve"> </w:t>
      </w:r>
      <w:r w:rsidR="00491182" w:rsidRPr="00916C3B">
        <w:rPr>
          <w:b/>
          <w:bCs/>
          <w:color w:val="auto"/>
        </w:rPr>
        <w:t>quando comunque i termini siano compatibili con lo svolgimento dell’incarico oggetto del presente contratto</w:t>
      </w:r>
      <w:r w:rsidRPr="00916C3B">
        <w:rPr>
          <w:color w:val="auto"/>
        </w:rPr>
        <w:t xml:space="preserve">, il professionista ha l'obbligo di presentare la domanda di concessione del contributo con i relativi allegati documentali e progettuali entro e non oltre il termine massimo </w:t>
      </w:r>
      <w:r w:rsidRPr="00916C3B">
        <w:rPr>
          <w:b/>
          <w:bCs/>
          <w:color w:val="auto"/>
        </w:rPr>
        <w:t>di</w:t>
      </w:r>
      <w:r w:rsidR="006C2246" w:rsidRPr="00916C3B">
        <w:rPr>
          <w:b/>
          <w:bCs/>
          <w:color w:val="auto"/>
        </w:rPr>
        <w:t xml:space="preserve"> _</w:t>
      </w:r>
      <w:r w:rsidR="006C2246" w:rsidRPr="00916C3B">
        <w:rPr>
          <w:b/>
          <w:bCs/>
          <w:i/>
          <w:iCs/>
          <w:color w:val="auto"/>
          <w:u w:val="single"/>
        </w:rPr>
        <w:t>___________</w:t>
      </w:r>
      <w:r w:rsidR="006C2246" w:rsidRPr="00916C3B">
        <w:rPr>
          <w:b/>
          <w:bCs/>
          <w:i/>
          <w:iCs/>
          <w:color w:val="00B050"/>
          <w:u w:val="single"/>
        </w:rPr>
        <w:t>_(</w:t>
      </w:r>
      <w:r w:rsidR="006C2246" w:rsidRPr="00916C3B">
        <w:rPr>
          <w:b/>
          <w:bCs/>
          <w:i/>
          <w:iCs/>
          <w:strike/>
          <w:color w:val="00B050"/>
          <w:u w:val="single"/>
        </w:rPr>
        <w:t>180</w:t>
      </w:r>
      <w:r w:rsidR="006C2246" w:rsidRPr="00916C3B">
        <w:rPr>
          <w:b/>
          <w:bCs/>
          <w:i/>
          <w:iCs/>
          <w:color w:val="00B050"/>
          <w:u w:val="single"/>
        </w:rPr>
        <w:t xml:space="preserve"> indicare la tempistica corretta in funzione della complessità dell’incarico in oggetto)</w:t>
      </w:r>
      <w:r w:rsidR="006C2246" w:rsidRPr="00916C3B">
        <w:rPr>
          <w:i/>
          <w:iCs/>
          <w:color w:val="00B050"/>
          <w:u w:val="single"/>
        </w:rPr>
        <w:t xml:space="preserve"> </w:t>
      </w:r>
      <w:r w:rsidRPr="00916C3B">
        <w:rPr>
          <w:color w:val="auto"/>
        </w:rPr>
        <w:t xml:space="preserve">giorni naturali dal </w:t>
      </w:r>
      <w:r w:rsidR="00491182" w:rsidRPr="00916C3B">
        <w:rPr>
          <w:color w:val="auto"/>
        </w:rPr>
        <w:t>ricevimento della documentazione fornita dalla Pubblica Amministrazione in merito a:</w:t>
      </w:r>
    </w:p>
    <w:p w14:paraId="1EF4CB30" w14:textId="77777777" w:rsidR="00491182" w:rsidRPr="00916C3B" w:rsidRDefault="00491182" w:rsidP="00491182">
      <w:pPr>
        <w:pStyle w:val="Paragrafoelenco"/>
        <w:numPr>
          <w:ilvl w:val="0"/>
          <w:numId w:val="15"/>
        </w:numPr>
        <w:rPr>
          <w:color w:val="auto"/>
        </w:rPr>
      </w:pPr>
      <w:r w:rsidRPr="00916C3B">
        <w:rPr>
          <w:color w:val="auto"/>
        </w:rPr>
        <w:t>Accesso agli atti per la definizione della necessità di sanatoria e per la determinazione della conformità dell’edificio oggetto del presente contratto e della sua possibilità di accedere al contributo</w:t>
      </w:r>
    </w:p>
    <w:p w14:paraId="52ED26DB" w14:textId="77777777" w:rsidR="006C2246" w:rsidRPr="00916C3B" w:rsidRDefault="00491182" w:rsidP="00491182">
      <w:pPr>
        <w:pStyle w:val="Paragrafoelenco"/>
        <w:numPr>
          <w:ilvl w:val="0"/>
          <w:numId w:val="15"/>
        </w:numPr>
        <w:rPr>
          <w:color w:val="auto"/>
        </w:rPr>
      </w:pPr>
      <w:r w:rsidRPr="00916C3B">
        <w:rPr>
          <w:color w:val="auto"/>
        </w:rPr>
        <w:t xml:space="preserve">Reperimento dei pareri preventivi in ordine a relazioni culturali, paesaggistiche, </w:t>
      </w:r>
      <w:proofErr w:type="spellStart"/>
      <w:r w:rsidRPr="00916C3B">
        <w:rPr>
          <w:color w:val="auto"/>
        </w:rPr>
        <w:t>ecc</w:t>
      </w:r>
      <w:proofErr w:type="spellEnd"/>
      <w:r w:rsidR="00A3049B" w:rsidRPr="00916C3B">
        <w:rPr>
          <w:color w:val="auto"/>
        </w:rPr>
        <w:t xml:space="preserve">, </w:t>
      </w:r>
    </w:p>
    <w:p w14:paraId="34E9BA7A" w14:textId="006E6014" w:rsidR="00CE7857" w:rsidRPr="00916C3B" w:rsidRDefault="00A3049B" w:rsidP="00491182">
      <w:pPr>
        <w:pStyle w:val="Paragrafoelenco"/>
        <w:numPr>
          <w:ilvl w:val="0"/>
          <w:numId w:val="15"/>
        </w:numPr>
        <w:rPr>
          <w:color w:val="auto"/>
        </w:rPr>
      </w:pPr>
      <w:r w:rsidRPr="00916C3B">
        <w:rPr>
          <w:color w:val="auto"/>
        </w:rPr>
        <w:t>o entro e non oltre</w:t>
      </w:r>
      <w:r w:rsidRPr="00916C3B">
        <w:rPr>
          <w:strike/>
          <w:color w:val="auto"/>
        </w:rPr>
        <w:t xml:space="preserve"> </w:t>
      </w:r>
      <w:r w:rsidR="006C2246" w:rsidRPr="00916C3B">
        <w:rPr>
          <w:b/>
          <w:bCs/>
          <w:color w:val="auto"/>
        </w:rPr>
        <w:t>_</w:t>
      </w:r>
      <w:r w:rsidR="006C2246" w:rsidRPr="00916C3B">
        <w:rPr>
          <w:b/>
          <w:bCs/>
          <w:i/>
          <w:iCs/>
          <w:color w:val="auto"/>
          <w:u w:val="single"/>
        </w:rPr>
        <w:t>___________</w:t>
      </w:r>
      <w:proofErr w:type="gramStart"/>
      <w:r w:rsidR="006C2246" w:rsidRPr="00916C3B">
        <w:rPr>
          <w:b/>
          <w:bCs/>
          <w:i/>
          <w:iCs/>
          <w:color w:val="auto"/>
          <w:u w:val="single"/>
        </w:rPr>
        <w:t>_</w:t>
      </w:r>
      <w:r w:rsidR="006C2246" w:rsidRPr="00916C3B">
        <w:rPr>
          <w:b/>
          <w:bCs/>
          <w:i/>
          <w:iCs/>
          <w:color w:val="00B050"/>
          <w:u w:val="single"/>
        </w:rPr>
        <w:t>(</w:t>
      </w:r>
      <w:proofErr w:type="gramEnd"/>
      <w:r w:rsidR="006C2246" w:rsidRPr="00916C3B">
        <w:rPr>
          <w:b/>
          <w:bCs/>
          <w:i/>
          <w:iCs/>
          <w:strike/>
          <w:color w:val="00B050"/>
          <w:u w:val="single"/>
        </w:rPr>
        <w:t>150</w:t>
      </w:r>
      <w:r w:rsidR="006C2246" w:rsidRPr="00916C3B">
        <w:rPr>
          <w:b/>
          <w:bCs/>
          <w:i/>
          <w:iCs/>
          <w:color w:val="00B050"/>
          <w:u w:val="single"/>
        </w:rPr>
        <w:t xml:space="preserve"> indicare la tempistica corretta in funzione della complessità dell’incarico in oggetto)</w:t>
      </w:r>
      <w:r w:rsidR="006C2246" w:rsidRPr="00916C3B">
        <w:rPr>
          <w:i/>
          <w:iCs/>
          <w:color w:val="00B050"/>
          <w:u w:val="single"/>
        </w:rPr>
        <w:t xml:space="preserve"> </w:t>
      </w:r>
      <w:r w:rsidRPr="00916C3B">
        <w:rPr>
          <w:color w:val="auto"/>
        </w:rPr>
        <w:t>giorni dalla definizione del livello operativo da parte dell’USR. Nei casi di particolari complessità il termine può essere aumentato mediante clausola sottoposta a doppia sottoscrizione tra le parti</w:t>
      </w:r>
      <w:r w:rsidR="00F44416" w:rsidRPr="00916C3B">
        <w:rPr>
          <w:color w:val="auto"/>
        </w:rPr>
        <w:t xml:space="preserve"> che sottoforma di appendice e parte integrante può anche essere successiva alla sottoscrizione del presente </w:t>
      </w:r>
      <w:proofErr w:type="gramStart"/>
      <w:r w:rsidR="00F44416" w:rsidRPr="00916C3B">
        <w:rPr>
          <w:color w:val="auto"/>
        </w:rPr>
        <w:t xml:space="preserve">contratto </w:t>
      </w:r>
      <w:r w:rsidRPr="00916C3B">
        <w:rPr>
          <w:color w:val="auto"/>
        </w:rPr>
        <w:t>.</w:t>
      </w:r>
      <w:proofErr w:type="gramEnd"/>
      <w:r w:rsidRPr="00916C3B">
        <w:rPr>
          <w:b/>
          <w:color w:val="auto"/>
        </w:rPr>
        <w:t xml:space="preserve"> </w:t>
      </w:r>
    </w:p>
    <w:p w14:paraId="72DC0ABB" w14:textId="3BE84252" w:rsidR="00CE7857" w:rsidRDefault="00A3049B">
      <w:pPr>
        <w:ind w:left="-5"/>
      </w:pPr>
      <w:r>
        <w:t xml:space="preserve">3. I termini previsti dai precedenti paragrafi 1 e 2 si riferiscono alla consegna del progetto agli Uffici Speciali per la Ricostruzione e non sono comprensivi del tempo occorrente per l’ottenimento di tutte le necessarie </w:t>
      </w:r>
      <w:r w:rsidRPr="00916C3B">
        <w:rPr>
          <w:color w:val="auto"/>
        </w:rPr>
        <w:t>autorizzazioni o nulla osta amministrativi, comunque denominati</w:t>
      </w:r>
      <w:r w:rsidR="003C2636" w:rsidRPr="00916C3B">
        <w:rPr>
          <w:color w:val="auto"/>
        </w:rPr>
        <w:t>;</w:t>
      </w:r>
      <w:r w:rsidRPr="00916C3B">
        <w:rPr>
          <w:color w:val="auto"/>
        </w:rPr>
        <w:t xml:space="preserve"> </w:t>
      </w:r>
      <w:r w:rsidR="003C2636" w:rsidRPr="00916C3B">
        <w:rPr>
          <w:bCs/>
          <w:color w:val="auto"/>
        </w:rPr>
        <w:t>o</w:t>
      </w:r>
      <w:r w:rsidR="009E6D95" w:rsidRPr="00916C3B">
        <w:rPr>
          <w:bCs/>
          <w:color w:val="auto"/>
        </w:rPr>
        <w:t xml:space="preserve">gni richiesta di </w:t>
      </w:r>
      <w:r w:rsidR="003C2636" w:rsidRPr="00916C3B">
        <w:rPr>
          <w:bCs/>
          <w:color w:val="auto"/>
        </w:rPr>
        <w:t xml:space="preserve">tale genere, </w:t>
      </w:r>
      <w:r w:rsidR="009E6D95" w:rsidRPr="00916C3B">
        <w:rPr>
          <w:bCs/>
          <w:color w:val="auto"/>
        </w:rPr>
        <w:t>parere preventivo, accesso agli atti, o altra richiesta alla Pubblica Amministrazione propedeutica alla redazione del progetto sospende i termini di cui sopra per il periodo intercorso tra l’inoltro della richiesta e la risposta fornita dalla Pubblica Amministrazione</w:t>
      </w:r>
      <w:r w:rsidR="003C2636" w:rsidRPr="00916C3B">
        <w:rPr>
          <w:bCs/>
          <w:color w:val="auto"/>
        </w:rPr>
        <w:t>.</w:t>
      </w:r>
    </w:p>
    <w:p w14:paraId="7E9491BB" w14:textId="46EBB391" w:rsidR="00CE7857" w:rsidRDefault="00A3049B">
      <w:pPr>
        <w:ind w:left="-5"/>
      </w:pPr>
      <w:r>
        <w:lastRenderedPageBreak/>
        <w:t xml:space="preserve">4. L’omessa presentazione del progetto nei termini stabiliti dalla Legge e dalle Ordinanze del Commissario Straordinario per la Ricostruzione nei territori delle Regioni di Abruzzo, Lazio, Marche ed Umbria interessati dall’evento sismico del 24 agosto 2016, per fatto imputabile al/i Professionista/i, comporta la risoluzione di diritto del presente contratto senza riconoscimento al Professionista di alcun compenso e/o indennità per l’attività svolta. </w:t>
      </w:r>
      <w:r>
        <w:rPr>
          <w:b/>
        </w:rPr>
        <w:t xml:space="preserve"> </w:t>
      </w:r>
      <w:r w:rsidR="007247B0" w:rsidRPr="00916C3B">
        <w:rPr>
          <w:b/>
          <w:color w:val="auto"/>
        </w:rPr>
        <w:t>La revoca dell’incarico da parte del Committente al/i professionista/i per qualsiasi motivo ivi inclusa anche la non volontà e/o impossibilità di sostenere l’eventuale accollo che si determinasse alla fine dell’iter progettuale e/o obbligano il committente a corrispondere al professionista l’onorario fino a quel momento maturato</w:t>
      </w:r>
      <w:r w:rsidR="0044500B" w:rsidRPr="00916C3B">
        <w:rPr>
          <w:b/>
          <w:color w:val="auto"/>
        </w:rPr>
        <w:t xml:space="preserve">. </w:t>
      </w:r>
      <w:r w:rsidR="0044500B" w:rsidRPr="0044500B">
        <w:rPr>
          <w:b/>
          <w:color w:val="00B050"/>
          <w:u w:val="single"/>
        </w:rPr>
        <w:t>(</w:t>
      </w:r>
      <w:proofErr w:type="gramStart"/>
      <w:r w:rsidR="0044500B" w:rsidRPr="0044500B">
        <w:rPr>
          <w:b/>
          <w:i/>
          <w:iCs/>
          <w:color w:val="00B050"/>
          <w:u w:val="single"/>
        </w:rPr>
        <w:t>E’</w:t>
      </w:r>
      <w:proofErr w:type="gramEnd"/>
      <w:r w:rsidR="0044500B" w:rsidRPr="0044500B">
        <w:rPr>
          <w:b/>
          <w:i/>
          <w:iCs/>
          <w:color w:val="00B050"/>
          <w:u w:val="single"/>
        </w:rPr>
        <w:t xml:space="preserve"> opportuno mantenere le ripartizioni previste nel preliminare di incarico.)</w:t>
      </w:r>
    </w:p>
    <w:p w14:paraId="4D8DBA1F" w14:textId="17B83E8C" w:rsidR="00CE7857" w:rsidRDefault="00A3049B" w:rsidP="00894696">
      <w:pPr>
        <w:spacing w:after="0"/>
        <w:ind w:left="-5"/>
        <w:rPr>
          <w:b/>
        </w:rPr>
      </w:pPr>
      <w:r>
        <w:t xml:space="preserve">5. Le Parti danno atto che il corrispettivo riconosciuto al/i Professionista/i è coerente con le previsioni contenute nell’art. 34, comma 5 del </w:t>
      </w:r>
      <w:proofErr w:type="gramStart"/>
      <w:r>
        <w:t>decreto legge</w:t>
      </w:r>
      <w:proofErr w:type="gramEnd"/>
      <w:r>
        <w:t xml:space="preserve"> del 17 ottobre 2016 n. 189, convertito dalla legge 15 dicembre 2016, n. 229, come sostituito dall’art. 57, comma 4 del decreto legge del 14 agosto 2020, n. 104, ed è stabilito ai sensi del Protocollo di intesa allegato all’Ordinanza n…/2020. Il compenso riconosciuto per le prestazioni principali e parziali </w:t>
      </w:r>
      <w:proofErr w:type="gramStart"/>
      <w:r>
        <w:t>devono essere contenuti</w:t>
      </w:r>
      <w:proofErr w:type="gramEnd"/>
      <w:r>
        <w:t xml:space="preserve"> nelle misure indicate nel Protocollo d’intesa</w:t>
      </w:r>
      <w:r w:rsidR="00894696">
        <w:t xml:space="preserve"> approvato</w:t>
      </w:r>
      <w:r>
        <w:t xml:space="preserve"> - Allegato A</w:t>
      </w:r>
      <w:r>
        <w:rPr>
          <w:b/>
        </w:rPr>
        <w:t xml:space="preserve"> </w:t>
      </w:r>
      <w:r w:rsidR="00894696">
        <w:rPr>
          <w:b/>
        </w:rPr>
        <w:t>così come applicate ed esplicitate nell’allegato C.</w:t>
      </w:r>
    </w:p>
    <w:p w14:paraId="12443876" w14:textId="77777777" w:rsidR="00894696" w:rsidRDefault="00894696" w:rsidP="00894696">
      <w:pPr>
        <w:spacing w:after="0"/>
        <w:ind w:left="-5"/>
      </w:pPr>
    </w:p>
    <w:p w14:paraId="55A286D5" w14:textId="5C4ED0C3" w:rsidR="00CE7857" w:rsidRDefault="00916C3B">
      <w:pPr>
        <w:ind w:left="-5"/>
      </w:pPr>
      <w:r>
        <w:t>6</w:t>
      </w:r>
      <w:r w:rsidR="00A3049B">
        <w:t>. Per i lavori di miglioria i cui costi non risultano ammissibili a contributo, e dunque a carico del Committente, le Parti determinano il compenso dovuto al Professionista ______________________</w:t>
      </w:r>
      <w:r>
        <w:t xml:space="preserve"> che sarà corrisposto in quota parte percentuale nei termini indicati nell’Allegato C</w:t>
      </w:r>
      <w:r w:rsidR="00A3049B">
        <w:t xml:space="preserve"> </w:t>
      </w:r>
    </w:p>
    <w:p w14:paraId="48A2108A" w14:textId="46F4C53B" w:rsidR="00CE7857" w:rsidRDefault="00CE7857">
      <w:pPr>
        <w:spacing w:after="156" w:line="259" w:lineRule="auto"/>
        <w:ind w:left="0" w:firstLine="0"/>
        <w:jc w:val="left"/>
      </w:pPr>
    </w:p>
    <w:p w14:paraId="0C616B28" w14:textId="77777777" w:rsidR="00CE7857" w:rsidRPr="009665C6" w:rsidRDefault="00A3049B">
      <w:pPr>
        <w:ind w:left="-5"/>
        <w:rPr>
          <w:b/>
          <w:bCs/>
        </w:rPr>
      </w:pPr>
      <w:r w:rsidRPr="009665C6">
        <w:rPr>
          <w:b/>
          <w:bCs/>
        </w:rPr>
        <w:t xml:space="preserve">Art. 7 Liquidazione delle competenze </w:t>
      </w:r>
    </w:p>
    <w:p w14:paraId="454FBA45" w14:textId="14867C9D" w:rsidR="001970CB" w:rsidRPr="00916C3B" w:rsidRDefault="001970CB" w:rsidP="001970CB">
      <w:pPr>
        <w:pStyle w:val="Paragrafoelenco"/>
        <w:numPr>
          <w:ilvl w:val="0"/>
          <w:numId w:val="17"/>
        </w:numPr>
        <w:jc w:val="both"/>
        <w:rPr>
          <w:b/>
          <w:bCs/>
          <w:color w:val="auto"/>
        </w:rPr>
      </w:pPr>
      <w:r w:rsidRPr="00916C3B">
        <w:rPr>
          <w:b/>
          <w:bCs/>
          <w:color w:val="auto"/>
        </w:rPr>
        <w:t>Le parti prendono atto del fatto che il compenso dovuto al/i professionista/i ai sensi del presente contratto sia per la quota parte ammissibile al contributo sia per l’eventuale accollo verrà corrisposto nelle modalità previste dalle disposizioni commissariali secondo lo schema riportato nell’</w:t>
      </w:r>
      <w:r w:rsidR="00916C3B" w:rsidRPr="00916C3B">
        <w:rPr>
          <w:b/>
          <w:bCs/>
          <w:color w:val="auto"/>
        </w:rPr>
        <w:t>A</w:t>
      </w:r>
      <w:r w:rsidRPr="00916C3B">
        <w:rPr>
          <w:b/>
          <w:bCs/>
          <w:color w:val="auto"/>
        </w:rPr>
        <w:t>llegato C che sarà soggetto a modifiche a seconda dello svolgersi dell’attività professionale</w:t>
      </w:r>
    </w:p>
    <w:p w14:paraId="5AA9AE72" w14:textId="18DD693F" w:rsidR="00CE7857" w:rsidRDefault="00A3049B">
      <w:pPr>
        <w:ind w:left="-5"/>
      </w:pPr>
      <w:r>
        <w:t xml:space="preserve">2. Alcun acconto o ulteriore compenso è dovuto dal Committente al Professionista per l’attività afferente </w:t>
      </w:r>
      <w:proofErr w:type="gramStart"/>
      <w:r>
        <w:t>i</w:t>
      </w:r>
      <w:proofErr w:type="gramEnd"/>
      <w:r>
        <w:t xml:space="preserve"> lavori, i cui costi siano ammissibili a contributo ai sensi e per gli effetti dell’art. 34 del decreto legge 17 ottobre 2016 n. 189, convertito dalla legge 15 dicembre 2016, n. 229</w:t>
      </w:r>
      <w:r w:rsidR="009665C6">
        <w:t>, fatti salvi specifici accordi a doppia sottoscrizione.</w:t>
      </w:r>
      <w:r>
        <w:t xml:space="preserve"> </w:t>
      </w:r>
    </w:p>
    <w:p w14:paraId="330B0F6C" w14:textId="02BBC089" w:rsidR="009665C6" w:rsidRDefault="00A3049B" w:rsidP="00916C3B">
      <w:pPr>
        <w:ind w:left="-5"/>
      </w:pPr>
      <w:r>
        <w:t xml:space="preserve">3. Per i lavori, i cui costi non risultano ammissibili a contributo, il corrispettivo di cui all’articolo 6, paragrafo §9 o prestazioni specialistiche aggiuntive di cui all’articolo 6 paragrafo §10 le Parti convengono che esso verrà corrisposto direttamente dal committente, nei tempi e nella misura di seguito indicata, previa presentazione di apposita nota pro forma da parte del Professionista: </w:t>
      </w:r>
    </w:p>
    <w:p w14:paraId="77D5F1F3" w14:textId="1A878EE9" w:rsidR="00916C3B" w:rsidRPr="00916C3B" w:rsidRDefault="00916C3B" w:rsidP="00916C3B">
      <w:pPr>
        <w:ind w:left="-5"/>
      </w:pPr>
      <w:r>
        <w:t>Secondo la ripartizione di cui a</w:t>
      </w:r>
      <w:r w:rsidR="00202DC7">
        <w:t>ll’A</w:t>
      </w:r>
      <w:r>
        <w:t>llegato C</w:t>
      </w:r>
    </w:p>
    <w:p w14:paraId="4542BCB0" w14:textId="62D4CD86" w:rsidR="00CE7857" w:rsidRDefault="00A3049B">
      <w:pPr>
        <w:ind w:left="-5"/>
      </w:pPr>
      <w:r>
        <w:t xml:space="preserve">4. Nelle ipotesi disciplinate dal precedente paragrafo §3, il compenso, relativo alle prestazioni effettivamente effettuate, verrà corrisposto entro 30 (trenta) giorni dal ricevimento della relativa nota proforma, cui seguirà l’emissione da parte Professionista della fattura, nei modi e nei tempi stabiliti dal decreto del Presidente della Repubblica 26 ottobre 1972, n. 633 e </w:t>
      </w:r>
      <w:proofErr w:type="spellStart"/>
      <w:proofErr w:type="gramStart"/>
      <w:r>
        <w:t>s.m.i.</w:t>
      </w:r>
      <w:proofErr w:type="spellEnd"/>
      <w:r>
        <w:t>.</w:t>
      </w:r>
      <w:proofErr w:type="gramEnd"/>
      <w:r>
        <w:t xml:space="preserve"> Qualora il committente non osservi il termine previsto nel precedente periodo per il pagamento del compenso e sempreché sussistano i requisiti previsti dagli articoli 1 e 2 del decreto legislativo 9 ottobre 2002, n. 231, sono dovuti gli interessi moratori nella misura stabilita dall’articolo 5 del medesimo decreto legislativo, pari al tasso BCE in vigore nel semestre in cui è maturato il credito maggiorato di 1 punto percentuale. </w:t>
      </w:r>
    </w:p>
    <w:p w14:paraId="2C4D864D" w14:textId="77777777" w:rsidR="00CE7857" w:rsidRDefault="00A3049B">
      <w:pPr>
        <w:spacing w:after="160" w:line="259" w:lineRule="auto"/>
        <w:ind w:left="0" w:firstLine="0"/>
        <w:jc w:val="left"/>
      </w:pPr>
      <w:r>
        <w:t xml:space="preserve"> </w:t>
      </w:r>
    </w:p>
    <w:p w14:paraId="3526140F" w14:textId="77777777" w:rsidR="00CE7857" w:rsidRPr="009665C6" w:rsidRDefault="00A3049B">
      <w:pPr>
        <w:ind w:left="-5"/>
        <w:rPr>
          <w:b/>
          <w:bCs/>
        </w:rPr>
      </w:pPr>
      <w:r w:rsidRPr="009665C6">
        <w:rPr>
          <w:b/>
          <w:bCs/>
        </w:rPr>
        <w:t xml:space="preserve">Art. 8 Professionista incaricato della progettazione e/o della direzione dei lavori </w:t>
      </w:r>
    </w:p>
    <w:p w14:paraId="6F377ABE" w14:textId="027329A0" w:rsidR="00CE7857" w:rsidRPr="00202DC7" w:rsidRDefault="00A3049B" w:rsidP="00FA3478">
      <w:pPr>
        <w:pStyle w:val="Paragrafoelenco"/>
        <w:numPr>
          <w:ilvl w:val="0"/>
          <w:numId w:val="18"/>
        </w:numPr>
        <w:jc w:val="both"/>
        <w:rPr>
          <w:color w:val="auto"/>
        </w:rPr>
      </w:pPr>
      <w:r w:rsidRPr="00202DC7">
        <w:rPr>
          <w:color w:val="auto"/>
        </w:rPr>
        <w:lastRenderedPageBreak/>
        <w:t>Le Parti prendono atto del fatto che, ai sensi e per gli effetti dell’articolo 34, comma 4, del decreto legge 17 ottobre 2016 n. 189, convertito dalla legge 15 dicembre 2016, n. 229 come integrato dal decreto legge 9 febbraio 2017 n. 8 convertito dalla legge 7 aprile 2017 n. 45, nonché dalle ordinanze del Commissario: a)</w:t>
      </w:r>
      <w:r w:rsidRPr="00202DC7">
        <w:rPr>
          <w:strike/>
          <w:color w:val="auto"/>
        </w:rPr>
        <w:t xml:space="preserve"> il progettista, ivi compreso il geologo, o il direttore dei lavori</w:t>
      </w:r>
      <w:r w:rsidRPr="00202DC7">
        <w:rPr>
          <w:color w:val="auto"/>
        </w:rPr>
        <w:t xml:space="preserve"> </w:t>
      </w:r>
      <w:r w:rsidR="00FB7114" w:rsidRPr="00202DC7">
        <w:rPr>
          <w:color w:val="auto"/>
        </w:rPr>
        <w:t xml:space="preserve">ogni professionista incaricato nel presente contratto </w:t>
      </w:r>
      <w:r w:rsidRPr="00202DC7">
        <w:rPr>
          <w:color w:val="auto"/>
        </w:rPr>
        <w:t xml:space="preserve">non deve avere in corso né avere avuto negli ultimi tre anni rapporti non episodici, quali quelli di legale rappresentante, titolare, amministratore, socio, direttore tecnico, dipendente, collaboratore coordinato e continuativo o consulente, con le imprese invitate a partecipare alla selezione per l’affidamento dei lavori di riparazione o ricostruzione, anche in subappalto, né rapporti di coniugio, di parentela, di affinità ovvero rapporti giuridicamente rilevanti ai sensi e per gli effetti dell’articolo 1 della legge 20 maggio 2016, n. 76, con il titolare o con chi riveste cariche societarie nelle stesse; b) </w:t>
      </w:r>
      <w:proofErr w:type="spellStart"/>
      <w:r w:rsidRPr="00202DC7">
        <w:rPr>
          <w:strike/>
          <w:color w:val="auto"/>
        </w:rPr>
        <w:t>il</w:t>
      </w:r>
      <w:proofErr w:type="spellEnd"/>
      <w:r w:rsidRPr="00202DC7">
        <w:rPr>
          <w:color w:val="auto"/>
        </w:rPr>
        <w:t xml:space="preserve"> </w:t>
      </w:r>
      <w:r w:rsidR="00FB7114" w:rsidRPr="00202DC7">
        <w:rPr>
          <w:color w:val="auto"/>
        </w:rPr>
        <w:t xml:space="preserve">ogni </w:t>
      </w:r>
      <w:r w:rsidRPr="00202DC7">
        <w:rPr>
          <w:color w:val="auto"/>
        </w:rPr>
        <w:t xml:space="preserve">professionista è obbligato a produrre apposita autocertificazione al committente, trasmettendone altresì copia agli Uffici speciali per la ricostruzione previsti dall’articolo 3 del sopra menzionato decreto legge; c) il Commissario Straordinario per la Ricostruzione nei territori delle Regioni di Abruzzo, Lazio, Marche ed Umbria interessati dall’evento sismico del 24 agosto 2016 può effettuare, tramite i propri Uffici, controlli, anche a campione, in ordine alla veridicità di quanto dichiarato dai direttori dei lavori. §2. Il Professionista, incaricato della direzione dei lavori, si obbliga: a) produrre l’autocertificazione prevista dalla lettera b) del precedente paragrafo §1; b) ove incaricato della direzione dei lavori, a predisporre ed a consegnare all’Ufficio Speciale per la Ricostruzione gli stati di avanzamento dei lavori (SAL) entro e non oltre quindici giorni da quando l’impresa ha maturato l’importo secondo le percentuali stabilite dalle ordinanze del Commissario Straordinario per la Ricostruzione nei territori delle Regioni di Abruzzo, Lazio, Marche ed Umbria interessati dall’evento sismico del 24 agosto 2016; c) ove incaricato della direzione dei lavori. a redigere lo stato finale dei lavori ed a consegnarlo all’Ufficio Speciale per la Ricostruzione entro 30 giorni dall’effettiva conclusione degli stessi lavori. </w:t>
      </w:r>
    </w:p>
    <w:p w14:paraId="1CDA6C23" w14:textId="77777777" w:rsidR="00202DC7" w:rsidRDefault="00202DC7" w:rsidP="00202DC7">
      <w:pPr>
        <w:pStyle w:val="Paragrafoelenco"/>
        <w:numPr>
          <w:ilvl w:val="0"/>
          <w:numId w:val="18"/>
        </w:numPr>
      </w:pPr>
    </w:p>
    <w:p w14:paraId="3E6CC6BB" w14:textId="77777777" w:rsidR="00CE7857" w:rsidRPr="00FB7114" w:rsidRDefault="00A3049B">
      <w:pPr>
        <w:ind w:left="-5"/>
        <w:rPr>
          <w:b/>
          <w:bCs/>
        </w:rPr>
      </w:pPr>
      <w:r w:rsidRPr="00FB7114">
        <w:rPr>
          <w:b/>
          <w:bCs/>
        </w:rPr>
        <w:t xml:space="preserve">Art. 9 Varianti e revisione dell’accordo </w:t>
      </w:r>
    </w:p>
    <w:p w14:paraId="6E10C993" w14:textId="7EC3F5E5" w:rsidR="00CE7857" w:rsidRDefault="00A3049B">
      <w:pPr>
        <w:ind w:left="-5"/>
      </w:pPr>
      <w:r>
        <w:t xml:space="preserve">1. Il Professionista è tenuto, nei limiti dell’incarico ricevuto, ad introdurre, negli elaborati previsti dal precedente articolo 8, anche se già ultimati, tutte le modifiche e le integrazioni necessarie per il rispetto delle norme di legge, regolamentari ovvero contenute nelle ordinanze commissariali sopravvenute alla sottoscrizione del presente contratto. </w:t>
      </w:r>
    </w:p>
    <w:p w14:paraId="1511FDD9" w14:textId="3EBD4D00" w:rsidR="00CE7857" w:rsidRDefault="00A3049B">
      <w:pPr>
        <w:ind w:left="-5"/>
      </w:pPr>
      <w:r>
        <w:t xml:space="preserve">2. Nel corso dell'esecuzione dei lavori possono essere ammesse varianti che si rendessero necessarie, nel </w:t>
      </w:r>
      <w:r w:rsidRPr="00202DC7">
        <w:rPr>
          <w:color w:val="auto"/>
        </w:rPr>
        <w:t>limite del contributo concedibile, se compatibili con la vigente disciplina sismica ed urbanistica. Le varianti in aumento sono ammesse nei limiti indicati dalle ordinanze commissariali.</w:t>
      </w:r>
      <w:r w:rsidR="00FB7114" w:rsidRPr="00202DC7">
        <w:rPr>
          <w:color w:val="auto"/>
        </w:rPr>
        <w:t xml:space="preserve"> </w:t>
      </w:r>
      <w:r w:rsidR="00FB7114" w:rsidRPr="00202DC7">
        <w:rPr>
          <w:b/>
          <w:bCs/>
          <w:color w:val="auto"/>
        </w:rPr>
        <w:t xml:space="preserve">Nel caso in cui le varianti eccedano il contributo ammissibile il committente ne </w:t>
      </w:r>
      <w:proofErr w:type="gramStart"/>
      <w:r w:rsidR="00FB7114" w:rsidRPr="00202DC7">
        <w:rPr>
          <w:b/>
          <w:bCs/>
          <w:color w:val="auto"/>
        </w:rPr>
        <w:t>da</w:t>
      </w:r>
      <w:proofErr w:type="gramEnd"/>
      <w:r w:rsidR="00FB7114" w:rsidRPr="00202DC7">
        <w:rPr>
          <w:b/>
          <w:bCs/>
          <w:color w:val="auto"/>
        </w:rPr>
        <w:t xml:space="preserve"> fin da ora accettazione anche se le stesse comportino un accollo a suo carico.</w:t>
      </w:r>
      <w:r w:rsidRPr="00202DC7">
        <w:rPr>
          <w:b/>
          <w:bCs/>
          <w:color w:val="auto"/>
        </w:rPr>
        <w:t xml:space="preserve">  </w:t>
      </w:r>
    </w:p>
    <w:p w14:paraId="6E44219B" w14:textId="77777777" w:rsidR="00CE7857" w:rsidRPr="00FB7114" w:rsidRDefault="00A3049B">
      <w:pPr>
        <w:ind w:left="-5"/>
        <w:rPr>
          <w:b/>
          <w:bCs/>
        </w:rPr>
      </w:pPr>
      <w:r w:rsidRPr="00FB7114">
        <w:rPr>
          <w:b/>
          <w:bCs/>
        </w:rPr>
        <w:t xml:space="preserve">Art. 10 Proroghe contrattuali, risoluzione e recesso </w:t>
      </w:r>
    </w:p>
    <w:p w14:paraId="46CA24DB" w14:textId="0032F07F" w:rsidR="00CE7857" w:rsidRDefault="00A3049B">
      <w:pPr>
        <w:ind w:left="-5"/>
      </w:pPr>
      <w:r>
        <w:t xml:space="preserve">1. In caso di ritardo nell’espletamento dell’incarico per caso fortuito, per causa di forza maggiore o comunque per motivi non imputabili al/i Professionista/i, purché adeguatamente documentati, il Committente è obbligato a concedere una proroga dei termini pattuiti, fino alla cessazione della causa impeditiva e comunque entro i termini massimi stabiliti dalle ordinanze del Commissario Straordinario per la Ricostruzione nei territori delle Regioni di Abruzzo, Lazio, Marche ed Umbria interessati dall’evento sismico del 24 agosto 2016, per la presentazione dei progetti. </w:t>
      </w:r>
    </w:p>
    <w:p w14:paraId="53F4AE9D" w14:textId="21EF9BA6" w:rsidR="00CE7857" w:rsidRDefault="00A3049B">
      <w:pPr>
        <w:ind w:left="-5"/>
      </w:pPr>
      <w:r>
        <w:t xml:space="preserve">2. L’omessa presentazione del progetto nei termini stabiliti nelle ordinanze del Commissario Straordinario per la Ricostruzione nei territori delle Regioni di Abruzzo, Lazio, Marche ed Umbria interessati dall’evento sismico del 24 agosto 2016, per fatto imputabile al Professionista, comporta la risoluzione di diritto del </w:t>
      </w:r>
      <w:r>
        <w:lastRenderedPageBreak/>
        <w:t xml:space="preserve">presente contratto senza riconoscimento di alcun compenso e/o indennità al professionista per l’attività svolta. </w:t>
      </w:r>
    </w:p>
    <w:p w14:paraId="6CDB9AB1" w14:textId="3D40ECA9" w:rsidR="00CE7857" w:rsidRDefault="00A3049B">
      <w:pPr>
        <w:ind w:left="-5"/>
      </w:pPr>
      <w:r>
        <w:t xml:space="preserve">3. Le Parti possono recedere dal presente contratto in tutti i casi in cui vengano a mancare i presupposti per il conferimento dell’incarico e/o per l’assunzione dell’incarico come stabiliti dal vigente quadro normativo e regolamentare nonché dalle disposizioni contenute nelle ordinanze del Commissario Straordinario per la Ricostruzione nei territori delle Regioni di Abruzzo, Lazio, Marche ed Umbria interessati dall’evento sismico </w:t>
      </w:r>
      <w:r w:rsidRPr="00202DC7">
        <w:rPr>
          <w:color w:val="auto"/>
        </w:rPr>
        <w:t xml:space="preserve">del 24 agosto 2016. </w:t>
      </w:r>
      <w:r w:rsidR="00FB7114" w:rsidRPr="00202DC7">
        <w:rPr>
          <w:b/>
          <w:bCs/>
          <w:color w:val="auto"/>
        </w:rPr>
        <w:t>Nel caso il recesso avvenga per volontà del Committente, questi corrisponderà al professionista il compenso maturato fino a quel momento; nel caso a recedere fosse il professionista per sopraggiunta impossibilità a procedere non dipendente dalla sua volontà, ivi incluso il rispetto delle</w:t>
      </w:r>
      <w:r w:rsidR="00890A40" w:rsidRPr="00202DC7">
        <w:rPr>
          <w:b/>
          <w:bCs/>
          <w:color w:val="auto"/>
        </w:rPr>
        <w:t xml:space="preserve"> norme</w:t>
      </w:r>
      <w:r w:rsidR="00FB7114" w:rsidRPr="00202DC7">
        <w:rPr>
          <w:b/>
          <w:bCs/>
          <w:color w:val="auto"/>
        </w:rPr>
        <w:t xml:space="preserve"> </w:t>
      </w:r>
      <w:proofErr w:type="gramStart"/>
      <w:r w:rsidR="00FB7114" w:rsidRPr="00202DC7">
        <w:rPr>
          <w:b/>
          <w:bCs/>
          <w:color w:val="auto"/>
        </w:rPr>
        <w:t>deontologic</w:t>
      </w:r>
      <w:r w:rsidR="00890A40" w:rsidRPr="00202DC7">
        <w:rPr>
          <w:b/>
          <w:bCs/>
          <w:color w:val="auto"/>
        </w:rPr>
        <w:t>he</w:t>
      </w:r>
      <w:r w:rsidR="00FB7114" w:rsidRPr="00202DC7">
        <w:rPr>
          <w:b/>
          <w:bCs/>
          <w:color w:val="auto"/>
        </w:rPr>
        <w:t xml:space="preserve"> ,</w:t>
      </w:r>
      <w:proofErr w:type="gramEnd"/>
      <w:r w:rsidR="00FB7114" w:rsidRPr="00202DC7">
        <w:rPr>
          <w:b/>
          <w:bCs/>
          <w:color w:val="auto"/>
        </w:rPr>
        <w:t xml:space="preserve"> il committente corrisponderà al professionista</w:t>
      </w:r>
      <w:r w:rsidR="00890A40" w:rsidRPr="00202DC7">
        <w:rPr>
          <w:b/>
          <w:bCs/>
          <w:color w:val="auto"/>
        </w:rPr>
        <w:t xml:space="preserve"> il compenso maturato fino a quel momento fermo restando quando stabilito al successivo art.12.</w:t>
      </w:r>
    </w:p>
    <w:p w14:paraId="3FCA7A74" w14:textId="7F3FC7BF" w:rsidR="00CE7857" w:rsidRDefault="00A3049B">
      <w:pPr>
        <w:ind w:left="-5"/>
      </w:pPr>
      <w:r>
        <w:t xml:space="preserve">4. Il Committente e il professionista possono recedere dal presente </w:t>
      </w:r>
      <w:proofErr w:type="gramStart"/>
      <w:r>
        <w:t>contratto ,</w:t>
      </w:r>
      <w:proofErr w:type="gramEnd"/>
      <w:r>
        <w:t xml:space="preserve"> rispettivamente  ai sensi degli articoli 2227 e 2237 del codice civile, dandone immediata comunicazione al competente Ufficio speciale per la ricostruzione.</w:t>
      </w:r>
      <w:r>
        <w:rPr>
          <w:b/>
        </w:rPr>
        <w:t xml:space="preserve">  </w:t>
      </w:r>
    </w:p>
    <w:p w14:paraId="55C87B3F" w14:textId="77777777" w:rsidR="00CE7857" w:rsidRDefault="00A3049B">
      <w:pPr>
        <w:ind w:left="-5"/>
      </w:pPr>
      <w:r>
        <w:t xml:space="preserve">§5. Ogni deroga o modifica al presente contratto è valida ed efficace solo se effettuata mediante atto scritto con sottoscrizione di entrambe le Parti. </w:t>
      </w:r>
    </w:p>
    <w:p w14:paraId="072D0831" w14:textId="77777777" w:rsidR="00CE7857" w:rsidRDefault="00A3049B">
      <w:pPr>
        <w:spacing w:after="160" w:line="259" w:lineRule="auto"/>
        <w:ind w:left="0" w:firstLine="0"/>
        <w:jc w:val="left"/>
      </w:pPr>
      <w:r>
        <w:t xml:space="preserve"> </w:t>
      </w:r>
    </w:p>
    <w:p w14:paraId="659FED48" w14:textId="77777777" w:rsidR="00CE7857" w:rsidRPr="00FB7114" w:rsidRDefault="00A3049B">
      <w:pPr>
        <w:ind w:left="-5"/>
        <w:rPr>
          <w:b/>
          <w:bCs/>
        </w:rPr>
      </w:pPr>
      <w:r w:rsidRPr="00FB7114">
        <w:rPr>
          <w:b/>
          <w:bCs/>
        </w:rPr>
        <w:t xml:space="preserve">Art. 11 Copertura assicurativa </w:t>
      </w:r>
    </w:p>
    <w:p w14:paraId="435EC6D0" w14:textId="77777777" w:rsidR="00CE7857" w:rsidRDefault="00A3049B">
      <w:pPr>
        <w:spacing w:after="0"/>
        <w:ind w:left="-5"/>
      </w:pPr>
      <w:r>
        <w:t xml:space="preserve">§1. Il/i Professionista/i dichiara/no, in applicazione dell’articolo 9, comma 4, del </w:t>
      </w:r>
      <w:proofErr w:type="gramStart"/>
      <w:r>
        <w:t>decreto legge</w:t>
      </w:r>
      <w:proofErr w:type="gramEnd"/>
      <w:r>
        <w:t xml:space="preserve"> 24 gennaio </w:t>
      </w:r>
    </w:p>
    <w:p w14:paraId="546C10B4" w14:textId="77777777" w:rsidR="00F62778" w:rsidRDefault="00A3049B">
      <w:pPr>
        <w:ind w:left="-5"/>
      </w:pPr>
      <w:r>
        <w:t xml:space="preserve">2012, n. 1, convertito dalla legge 24 marzo 2012, n. 27, di essere in possesso </w:t>
      </w:r>
      <w:r w:rsidR="00F62778" w:rsidRPr="0058607A">
        <w:rPr>
          <w:color w:val="FF0000"/>
          <w:highlight w:val="lightGray"/>
        </w:rPr>
        <w:t>rispettivamente</w:t>
      </w:r>
    </w:p>
    <w:p w14:paraId="25FDE35E" w14:textId="2E15735B" w:rsidR="00CE7857" w:rsidRDefault="00F62778">
      <w:pPr>
        <w:ind w:left="-5"/>
      </w:pPr>
      <w:r w:rsidRPr="0058607A">
        <w:rPr>
          <w:color w:val="FF0000"/>
          <w:highlight w:val="lightGray"/>
        </w:rPr>
        <w:t>Arch/Ing/Geom/</w:t>
      </w:r>
      <w:proofErr w:type="spellStart"/>
      <w:r w:rsidRPr="0058607A">
        <w:rPr>
          <w:color w:val="FF0000"/>
          <w:highlight w:val="lightGray"/>
        </w:rPr>
        <w:t>Geol</w:t>
      </w:r>
      <w:proofErr w:type="spellEnd"/>
      <w:r w:rsidRPr="0058607A">
        <w:rPr>
          <w:color w:val="FF0000"/>
          <w:highlight w:val="lightGray"/>
        </w:rPr>
        <w:t xml:space="preserve"> ___________________________</w:t>
      </w:r>
      <w:r w:rsidR="00A3049B">
        <w:t>di Polizza Assicurativa n° ______</w:t>
      </w:r>
      <w:proofErr w:type="gramStart"/>
      <w:r w:rsidR="00A3049B">
        <w:t>_ ,</w:t>
      </w:r>
      <w:proofErr w:type="gramEnd"/>
      <w:r w:rsidR="00A3049B">
        <w:t xml:space="preserve"> stipulata con (Compagnia) ___________, Agenzia di ___________ a copertura dei danni provocati dall’esercizio della professione, per un massimale di €. ____________________ </w:t>
      </w:r>
    </w:p>
    <w:p w14:paraId="235923BD" w14:textId="51489DDB" w:rsidR="00F62778" w:rsidRPr="0058607A" w:rsidRDefault="00F62778" w:rsidP="00F62778">
      <w:pPr>
        <w:ind w:left="-5"/>
        <w:rPr>
          <w:color w:val="FF0000"/>
          <w:highlight w:val="lightGray"/>
        </w:rPr>
      </w:pPr>
      <w:r w:rsidRPr="0058607A">
        <w:rPr>
          <w:color w:val="FF0000"/>
          <w:highlight w:val="lightGray"/>
        </w:rPr>
        <w:t>Arch/Ing/Geom/</w:t>
      </w:r>
      <w:proofErr w:type="spellStart"/>
      <w:r w:rsidRPr="0058607A">
        <w:rPr>
          <w:color w:val="FF0000"/>
          <w:highlight w:val="lightGray"/>
        </w:rPr>
        <w:t>Geol</w:t>
      </w:r>
      <w:proofErr w:type="spellEnd"/>
      <w:r w:rsidRPr="0058607A">
        <w:rPr>
          <w:color w:val="FF0000"/>
          <w:highlight w:val="lightGray"/>
        </w:rPr>
        <w:t xml:space="preserve"> ___________________________di Polizza Assicurativa n° ______</w:t>
      </w:r>
      <w:proofErr w:type="gramStart"/>
      <w:r w:rsidRPr="0058607A">
        <w:rPr>
          <w:color w:val="FF0000"/>
          <w:highlight w:val="lightGray"/>
        </w:rPr>
        <w:t>_ ,</w:t>
      </w:r>
      <w:proofErr w:type="gramEnd"/>
      <w:r w:rsidRPr="0058607A">
        <w:rPr>
          <w:color w:val="FF0000"/>
          <w:highlight w:val="lightGray"/>
        </w:rPr>
        <w:t xml:space="preserve"> stipulata con (Compagnia) ___________, Agenzia di ___________ a copertura dei danni provocati dall’esercizio della professione, per un massimale di €. ____________________ </w:t>
      </w:r>
    </w:p>
    <w:p w14:paraId="2DBCCC33" w14:textId="2BF84ED0" w:rsidR="00F62778" w:rsidRPr="0058607A" w:rsidRDefault="00F62778" w:rsidP="00F62778">
      <w:pPr>
        <w:ind w:left="-5"/>
        <w:rPr>
          <w:color w:val="FF0000"/>
          <w:highlight w:val="lightGray"/>
        </w:rPr>
      </w:pPr>
      <w:r w:rsidRPr="0058607A">
        <w:rPr>
          <w:color w:val="FF0000"/>
          <w:highlight w:val="lightGray"/>
        </w:rPr>
        <w:t>Arch/Ing/Geom/</w:t>
      </w:r>
      <w:proofErr w:type="spellStart"/>
      <w:r w:rsidRPr="0058607A">
        <w:rPr>
          <w:color w:val="FF0000"/>
          <w:highlight w:val="lightGray"/>
        </w:rPr>
        <w:t>Geol</w:t>
      </w:r>
      <w:proofErr w:type="spellEnd"/>
      <w:r w:rsidRPr="0058607A">
        <w:rPr>
          <w:color w:val="FF0000"/>
          <w:highlight w:val="lightGray"/>
        </w:rPr>
        <w:t xml:space="preserve"> ___________________________di Polizza Assicurativa n° ______</w:t>
      </w:r>
      <w:proofErr w:type="gramStart"/>
      <w:r w:rsidRPr="0058607A">
        <w:rPr>
          <w:color w:val="FF0000"/>
          <w:highlight w:val="lightGray"/>
        </w:rPr>
        <w:t>_ ,</w:t>
      </w:r>
      <w:proofErr w:type="gramEnd"/>
      <w:r w:rsidRPr="0058607A">
        <w:rPr>
          <w:color w:val="FF0000"/>
          <w:highlight w:val="lightGray"/>
        </w:rPr>
        <w:t xml:space="preserve"> stipulata con (Compagnia) ___________, Agenzia di ___________ a copertura dei danni provocati dall’esercizio della professione, per un massimale di €. ____________________ </w:t>
      </w:r>
    </w:p>
    <w:p w14:paraId="3EF27F64" w14:textId="5964C7FF" w:rsidR="00F62778" w:rsidRPr="0058607A" w:rsidRDefault="00F62778" w:rsidP="00F62778">
      <w:pPr>
        <w:ind w:left="-5"/>
        <w:rPr>
          <w:color w:val="FF0000"/>
          <w:highlight w:val="lightGray"/>
        </w:rPr>
      </w:pPr>
      <w:r w:rsidRPr="0058607A">
        <w:rPr>
          <w:color w:val="FF0000"/>
          <w:highlight w:val="lightGray"/>
        </w:rPr>
        <w:t>Arch/Ing/Geom/</w:t>
      </w:r>
      <w:proofErr w:type="spellStart"/>
      <w:r w:rsidRPr="0058607A">
        <w:rPr>
          <w:color w:val="FF0000"/>
          <w:highlight w:val="lightGray"/>
        </w:rPr>
        <w:t>Geol</w:t>
      </w:r>
      <w:proofErr w:type="spellEnd"/>
      <w:r w:rsidRPr="0058607A">
        <w:rPr>
          <w:color w:val="FF0000"/>
          <w:highlight w:val="lightGray"/>
        </w:rPr>
        <w:t xml:space="preserve"> ___________________________di Polizza Assicurativa n° ______</w:t>
      </w:r>
      <w:proofErr w:type="gramStart"/>
      <w:r w:rsidRPr="0058607A">
        <w:rPr>
          <w:color w:val="FF0000"/>
          <w:highlight w:val="lightGray"/>
        </w:rPr>
        <w:t>_ ,</w:t>
      </w:r>
      <w:proofErr w:type="gramEnd"/>
      <w:r w:rsidRPr="0058607A">
        <w:rPr>
          <w:color w:val="FF0000"/>
          <w:highlight w:val="lightGray"/>
        </w:rPr>
        <w:t xml:space="preserve"> stipulata con (Compagnia) ___________, Agenzia di ___________ a copertura dei danni provocati dall’esercizio della professione, per un massimale di €. ____________________ </w:t>
      </w:r>
    </w:p>
    <w:p w14:paraId="780E0860" w14:textId="108ADB06" w:rsidR="00F62778" w:rsidRPr="0058607A" w:rsidRDefault="00F62778" w:rsidP="00F62778">
      <w:pPr>
        <w:ind w:left="-5"/>
        <w:rPr>
          <w:color w:val="FF0000"/>
          <w:highlight w:val="lightGray"/>
        </w:rPr>
      </w:pPr>
      <w:r w:rsidRPr="0058607A">
        <w:rPr>
          <w:color w:val="FF0000"/>
          <w:highlight w:val="lightGray"/>
        </w:rPr>
        <w:t>Arch/Ing/Geom/</w:t>
      </w:r>
      <w:proofErr w:type="spellStart"/>
      <w:r w:rsidRPr="0058607A">
        <w:rPr>
          <w:color w:val="FF0000"/>
          <w:highlight w:val="lightGray"/>
        </w:rPr>
        <w:t>Geol</w:t>
      </w:r>
      <w:proofErr w:type="spellEnd"/>
      <w:r w:rsidRPr="0058607A">
        <w:rPr>
          <w:color w:val="FF0000"/>
          <w:highlight w:val="lightGray"/>
        </w:rPr>
        <w:t xml:space="preserve"> ___________________________di Polizza Assicurativa n° ______</w:t>
      </w:r>
      <w:proofErr w:type="gramStart"/>
      <w:r w:rsidRPr="0058607A">
        <w:rPr>
          <w:color w:val="FF0000"/>
          <w:highlight w:val="lightGray"/>
        </w:rPr>
        <w:t>_ ,</w:t>
      </w:r>
      <w:proofErr w:type="gramEnd"/>
      <w:r w:rsidRPr="0058607A">
        <w:rPr>
          <w:color w:val="FF0000"/>
          <w:highlight w:val="lightGray"/>
        </w:rPr>
        <w:t xml:space="preserve"> stipulata con (Compagnia) ___________, Agenzia di ___________ a copertura dei danni provocati dall’esercizio della professione, per un massimale di €. ____________________ </w:t>
      </w:r>
    </w:p>
    <w:p w14:paraId="4D643E0A" w14:textId="41C532FE" w:rsidR="00F62778" w:rsidRPr="0058607A" w:rsidRDefault="00F62778" w:rsidP="00F62778">
      <w:pPr>
        <w:ind w:left="-5"/>
        <w:rPr>
          <w:color w:val="FF0000"/>
          <w:highlight w:val="lightGray"/>
        </w:rPr>
      </w:pPr>
      <w:r w:rsidRPr="0058607A">
        <w:rPr>
          <w:color w:val="FF0000"/>
          <w:highlight w:val="lightGray"/>
        </w:rPr>
        <w:t>Arch/Ing/Geom/</w:t>
      </w:r>
      <w:proofErr w:type="spellStart"/>
      <w:r w:rsidRPr="0058607A">
        <w:rPr>
          <w:color w:val="FF0000"/>
          <w:highlight w:val="lightGray"/>
        </w:rPr>
        <w:t>Geol</w:t>
      </w:r>
      <w:proofErr w:type="spellEnd"/>
      <w:r w:rsidRPr="0058607A">
        <w:rPr>
          <w:color w:val="FF0000"/>
          <w:highlight w:val="lightGray"/>
        </w:rPr>
        <w:t xml:space="preserve"> ___________________________di Polizza Assicurativa n° ______</w:t>
      </w:r>
      <w:proofErr w:type="gramStart"/>
      <w:r w:rsidRPr="0058607A">
        <w:rPr>
          <w:color w:val="FF0000"/>
          <w:highlight w:val="lightGray"/>
        </w:rPr>
        <w:t>_ ,</w:t>
      </w:r>
      <w:proofErr w:type="gramEnd"/>
      <w:r w:rsidRPr="0058607A">
        <w:rPr>
          <w:color w:val="FF0000"/>
          <w:highlight w:val="lightGray"/>
        </w:rPr>
        <w:t xml:space="preserve"> stipulata con (Compagnia) ___________, Agenzia di ___________ a copertura dei danni provocati dall’esercizio della professione, per un massimale di €. ____________________ </w:t>
      </w:r>
    </w:p>
    <w:p w14:paraId="19ACE685" w14:textId="00FD0D1D" w:rsidR="00F62778" w:rsidRPr="00F62778" w:rsidRDefault="00F62778" w:rsidP="00F62778">
      <w:pPr>
        <w:ind w:left="-5"/>
        <w:rPr>
          <w:color w:val="FF0000"/>
        </w:rPr>
      </w:pPr>
      <w:r w:rsidRPr="0058607A">
        <w:rPr>
          <w:color w:val="FF0000"/>
          <w:highlight w:val="lightGray"/>
        </w:rPr>
        <w:t>Arch/Ing/Geom/</w:t>
      </w:r>
      <w:proofErr w:type="spellStart"/>
      <w:r w:rsidRPr="0058607A">
        <w:rPr>
          <w:color w:val="FF0000"/>
          <w:highlight w:val="lightGray"/>
        </w:rPr>
        <w:t>Geol</w:t>
      </w:r>
      <w:proofErr w:type="spellEnd"/>
      <w:r w:rsidRPr="0058607A">
        <w:rPr>
          <w:color w:val="FF0000"/>
          <w:highlight w:val="lightGray"/>
        </w:rPr>
        <w:t xml:space="preserve"> ___________________________di Polizza Assicurativa n° ______</w:t>
      </w:r>
      <w:proofErr w:type="gramStart"/>
      <w:r w:rsidRPr="0058607A">
        <w:rPr>
          <w:color w:val="FF0000"/>
          <w:highlight w:val="lightGray"/>
        </w:rPr>
        <w:t>_ ,</w:t>
      </w:r>
      <w:proofErr w:type="gramEnd"/>
      <w:r w:rsidRPr="0058607A">
        <w:rPr>
          <w:color w:val="FF0000"/>
          <w:highlight w:val="lightGray"/>
        </w:rPr>
        <w:t xml:space="preserve"> stipulata con (Compagnia) ___________, Agenzia di ___________ a copertura dei danni provocati dall’esercizio della professione, per un massimale di €. ____________________</w:t>
      </w:r>
      <w:r w:rsidRPr="00F62778">
        <w:rPr>
          <w:color w:val="FF0000"/>
        </w:rPr>
        <w:t xml:space="preserve"> </w:t>
      </w:r>
    </w:p>
    <w:p w14:paraId="12DC2A8D" w14:textId="77777777" w:rsidR="00F62778" w:rsidRDefault="00F62778">
      <w:pPr>
        <w:ind w:left="-5"/>
      </w:pPr>
    </w:p>
    <w:p w14:paraId="180863C5" w14:textId="77777777" w:rsidR="00CE7857" w:rsidRDefault="00A3049B">
      <w:pPr>
        <w:spacing w:after="161" w:line="259" w:lineRule="auto"/>
        <w:ind w:left="0" w:firstLine="0"/>
        <w:jc w:val="left"/>
      </w:pPr>
      <w:r>
        <w:t xml:space="preserve"> </w:t>
      </w:r>
    </w:p>
    <w:p w14:paraId="14E82F25" w14:textId="77777777" w:rsidR="00CE7857" w:rsidRPr="00FB7114" w:rsidRDefault="00A3049B">
      <w:pPr>
        <w:ind w:left="-5"/>
        <w:rPr>
          <w:b/>
          <w:bCs/>
        </w:rPr>
      </w:pPr>
      <w:r w:rsidRPr="00FB7114">
        <w:rPr>
          <w:b/>
          <w:bCs/>
        </w:rPr>
        <w:t xml:space="preserve">Art. 12 Proprietà degli elaborati </w:t>
      </w:r>
    </w:p>
    <w:p w14:paraId="2A656939" w14:textId="1E4D9B04" w:rsidR="00CE7857" w:rsidRDefault="00A3049B">
      <w:pPr>
        <w:ind w:left="-5"/>
      </w:pPr>
      <w:r>
        <w:t xml:space="preserve">1. Gli elaborati e quanto altro relativo all’incarico conferito, con la liquidazione del relativo compenso al/i Professionista/i, resteranno di proprietà piena ed assoluta del Committente, il quale potrà, a suo insindacabile giudizio, darne o meno esecuzione, come anche introdurvi tutte le varianti ed aggiunte ritenute opportune e/o necessarie, senza che dal/i Professionista/i possa/no essere sollevata alcuna eccezione, a condizione che le modifiche e/o le varianti non vengano in alcun modo attribuite al Professionista medesimo. In ogni caso, il/i Professionista/i si riserva/no di tutelare, il proprio prestigio e la propria dignità professionale e, laddove ne ricorrano i presupposti, i propri diritti d’autore ai sensi della legge 633/41. </w:t>
      </w:r>
    </w:p>
    <w:p w14:paraId="0F826DD3" w14:textId="4CDEE6EB" w:rsidR="00CE7857" w:rsidRDefault="00A3049B">
      <w:pPr>
        <w:ind w:left="-5"/>
      </w:pPr>
      <w:r>
        <w:t xml:space="preserve">2. Il Committente, potrà pubblicare qualsiasi disegno, immagine o altro documento preparato da o per il/i Professionista/i in relazione alle attività oggetto del presente incarico, con obbligo di chiara indicazione del nominativo e </w:t>
      </w:r>
      <w:r w:rsidRPr="00202DC7">
        <w:rPr>
          <w:color w:val="auto"/>
        </w:rPr>
        <w:t xml:space="preserve">dei dati </w:t>
      </w:r>
      <w:r w:rsidRPr="00202DC7">
        <w:rPr>
          <w:color w:val="auto"/>
          <w:highlight w:val="lightGray"/>
        </w:rPr>
        <w:t>del</w:t>
      </w:r>
      <w:r w:rsidR="0058607A" w:rsidRPr="00202DC7">
        <w:rPr>
          <w:color w:val="auto"/>
          <w:highlight w:val="lightGray"/>
        </w:rPr>
        <w:t>/i</w:t>
      </w:r>
      <w:r w:rsidRPr="00202DC7">
        <w:rPr>
          <w:color w:val="auto"/>
          <w:highlight w:val="lightGray"/>
        </w:rPr>
        <w:t xml:space="preserve"> progettist</w:t>
      </w:r>
      <w:r w:rsidR="0058607A" w:rsidRPr="00202DC7">
        <w:rPr>
          <w:color w:val="auto"/>
          <w:highlight w:val="lightGray"/>
        </w:rPr>
        <w:t>a/i</w:t>
      </w:r>
      <w:r w:rsidRPr="00202DC7">
        <w:rPr>
          <w:color w:val="auto"/>
          <w:highlight w:val="lightGray"/>
        </w:rPr>
        <w:t>.</w:t>
      </w:r>
      <w:r w:rsidRPr="00202DC7">
        <w:rPr>
          <w:color w:val="auto"/>
        </w:rPr>
        <w:t xml:space="preserve"> </w:t>
      </w:r>
    </w:p>
    <w:p w14:paraId="19BC0162" w14:textId="77777777" w:rsidR="00CE7857" w:rsidRDefault="00A3049B">
      <w:pPr>
        <w:ind w:left="-5"/>
      </w:pPr>
      <w:r>
        <w:t xml:space="preserve">§3. La proprietà intellettuale è riservata al professionista a norma di Legge ed il Committente autorizza sin d’ora la pubblicazione del progetto e di quanto realizzato, fatta eccezione per i dati ritenuti sensibili ed espressamente indicati dal Committente. </w:t>
      </w:r>
    </w:p>
    <w:p w14:paraId="5C8DDC40" w14:textId="77777777" w:rsidR="00CE7857" w:rsidRDefault="00A3049B">
      <w:pPr>
        <w:spacing w:after="161" w:line="259" w:lineRule="auto"/>
        <w:ind w:left="0" w:firstLine="0"/>
        <w:jc w:val="left"/>
      </w:pPr>
      <w:r>
        <w:t xml:space="preserve"> </w:t>
      </w:r>
    </w:p>
    <w:p w14:paraId="49476050" w14:textId="77777777" w:rsidR="00CE7857" w:rsidRPr="00890A40" w:rsidRDefault="00A3049B">
      <w:pPr>
        <w:ind w:left="-5"/>
        <w:rPr>
          <w:b/>
          <w:bCs/>
        </w:rPr>
      </w:pPr>
      <w:r w:rsidRPr="00890A40">
        <w:rPr>
          <w:b/>
          <w:bCs/>
        </w:rPr>
        <w:t xml:space="preserve">Art. 13 Definizione delle controversie </w:t>
      </w:r>
    </w:p>
    <w:p w14:paraId="5246A777" w14:textId="2EAB0DE6" w:rsidR="00CE7857" w:rsidRDefault="00A3049B">
      <w:pPr>
        <w:ind w:left="-5"/>
      </w:pPr>
      <w:r>
        <w:t xml:space="preserve">§1. Tutte le controversie o contestazioni relative all’interpretazione e/o dall’esecuzione del presente contratto saranno deferite all’Autorità Giudiziaria Ordinaria, come individuata in base ai criteri contenuti nel </w:t>
      </w:r>
      <w:proofErr w:type="gramStart"/>
      <w:r>
        <w:t>codice di procedura civile</w:t>
      </w:r>
      <w:proofErr w:type="gramEnd"/>
      <w:r w:rsidR="00890A40">
        <w:t xml:space="preserve">. </w:t>
      </w:r>
      <w:r w:rsidR="00890A40" w:rsidRPr="00890A40">
        <w:rPr>
          <w:b/>
          <w:bCs/>
          <w:i/>
          <w:iCs/>
          <w:color w:val="00B050"/>
          <w:u w:val="single"/>
        </w:rPr>
        <w:t xml:space="preserve">(salvo clausola </w:t>
      </w:r>
      <w:proofErr w:type="spellStart"/>
      <w:r w:rsidR="00890A40" w:rsidRPr="00890A40">
        <w:rPr>
          <w:b/>
          <w:bCs/>
          <w:i/>
          <w:iCs/>
          <w:color w:val="00B050"/>
          <w:u w:val="single"/>
        </w:rPr>
        <w:t>mediatoria</w:t>
      </w:r>
      <w:proofErr w:type="spellEnd"/>
      <w:r w:rsidR="00890A40" w:rsidRPr="00890A40">
        <w:rPr>
          <w:b/>
          <w:bCs/>
          <w:i/>
          <w:iCs/>
          <w:color w:val="00B050"/>
          <w:u w:val="single"/>
        </w:rPr>
        <w:t xml:space="preserve"> espressa</w:t>
      </w:r>
      <w:r w:rsidRPr="00890A40">
        <w:rPr>
          <w:b/>
          <w:bCs/>
          <w:i/>
          <w:iCs/>
          <w:color w:val="00B050"/>
          <w:u w:val="single"/>
        </w:rPr>
        <w:t>.</w:t>
      </w:r>
      <w:r w:rsidR="00890A40">
        <w:rPr>
          <w:b/>
          <w:bCs/>
          <w:i/>
          <w:iCs/>
          <w:color w:val="00B050"/>
          <w:u w:val="single"/>
        </w:rPr>
        <w:t>)</w:t>
      </w:r>
      <w:r w:rsidRPr="00890A40">
        <w:rPr>
          <w:color w:val="00B050"/>
        </w:rPr>
        <w:t xml:space="preserve"> </w:t>
      </w:r>
    </w:p>
    <w:p w14:paraId="7B93683A" w14:textId="77777777" w:rsidR="00CE7857" w:rsidRDefault="00A3049B">
      <w:pPr>
        <w:spacing w:after="155" w:line="259" w:lineRule="auto"/>
        <w:ind w:left="0" w:firstLine="0"/>
        <w:jc w:val="left"/>
      </w:pPr>
      <w:r>
        <w:t xml:space="preserve"> </w:t>
      </w:r>
    </w:p>
    <w:p w14:paraId="61127DC4" w14:textId="77777777" w:rsidR="00CE7857" w:rsidRPr="00890A40" w:rsidRDefault="00A3049B">
      <w:pPr>
        <w:ind w:left="-5"/>
        <w:rPr>
          <w:b/>
          <w:bCs/>
        </w:rPr>
      </w:pPr>
      <w:r w:rsidRPr="00890A40">
        <w:rPr>
          <w:b/>
          <w:bCs/>
        </w:rPr>
        <w:t xml:space="preserve">Art. 14 Disposizioni finali </w:t>
      </w:r>
    </w:p>
    <w:p w14:paraId="1D6FBC6B" w14:textId="77777777" w:rsidR="00CE7857" w:rsidRDefault="00A3049B">
      <w:pPr>
        <w:ind w:left="-5"/>
      </w:pPr>
      <w:r>
        <w:t xml:space="preserve">§1. Per quanto non espressamente previsto e disciplinato nel presente contratto, si fa riferimento a quanto previsto dal </w:t>
      </w:r>
      <w:proofErr w:type="gramStart"/>
      <w:r>
        <w:t>Codice Civile</w:t>
      </w:r>
      <w:proofErr w:type="gramEnd"/>
      <w:r>
        <w:t xml:space="preserve"> artt. 2222 e successivi, dal codice deontologico dell’Ordine di appartenenza del/i Professionista/i, e dalle altre disposizioni di legge che risultino applicabili, nonché al protocollo di intesa sottoscritto tra il Commissario Straordinario e i rappresentanti della Rete delle Professioni ed alle relative ordinanze commissariali. </w:t>
      </w:r>
    </w:p>
    <w:p w14:paraId="629C2425" w14:textId="77777777" w:rsidR="00CE7857" w:rsidRDefault="00A3049B">
      <w:pPr>
        <w:ind w:left="-5"/>
      </w:pPr>
      <w:r>
        <w:t>§2. Per quanto concerne l’incarico affidato, il/i Professionista/i elegge/</w:t>
      </w:r>
      <w:proofErr w:type="spellStart"/>
      <w:r>
        <w:t>ono</w:t>
      </w:r>
      <w:proofErr w:type="spellEnd"/>
      <w:r>
        <w:t xml:space="preserve"> il proprio domicilio in _____________________. </w:t>
      </w:r>
    </w:p>
    <w:p w14:paraId="1B238007" w14:textId="77777777" w:rsidR="00CE7857" w:rsidRDefault="00A3049B">
      <w:pPr>
        <w:spacing w:after="1"/>
        <w:ind w:left="-5"/>
      </w:pPr>
      <w:r>
        <w:t xml:space="preserve">§3. Il presente Contratto è depositato con le modalità indicate all’articolo 5 presso gli Uffici Speciali della </w:t>
      </w:r>
    </w:p>
    <w:p w14:paraId="3BF34530" w14:textId="77777777" w:rsidR="00CE7857" w:rsidRDefault="00A3049B">
      <w:pPr>
        <w:ind w:left="-5"/>
      </w:pPr>
      <w:r>
        <w:t xml:space="preserve">Ricostruzione e ciò costituisce registrazione, ai sensi e per gli effetti del decreto del Presidente della Repubblica 26 aprile 1986, n. 131, secondo quanto disposto dal </w:t>
      </w:r>
      <w:proofErr w:type="gramStart"/>
      <w:r>
        <w:t>decreto legge</w:t>
      </w:r>
      <w:proofErr w:type="gramEnd"/>
      <w:r>
        <w:t xml:space="preserve"> 9 febbraio 2017 n. 8 convertito dalla legge 7 aprile 2017 n. 45. </w:t>
      </w:r>
    </w:p>
    <w:p w14:paraId="7EB22890" w14:textId="67F3E736" w:rsidR="00CE7857" w:rsidRDefault="00A3049B">
      <w:pPr>
        <w:ind w:left="-5"/>
      </w:pPr>
      <w:r>
        <w:t xml:space="preserve">§4. Con la sottoscrizione del presente atto il/i Professionista/i ed il Committente, ai sensi del codice della Privacy di cui al D. Lgs. 196/2003 e </w:t>
      </w:r>
      <w:proofErr w:type="spellStart"/>
      <w:r>
        <w:t>s.m.i.</w:t>
      </w:r>
      <w:proofErr w:type="spellEnd"/>
      <w:r>
        <w:t xml:space="preserve">, autorizzano reciprocamente il trattamento dei dati personali, eccetto quelli sensibili, per la formazione di curriculum, pubblicazioni, brochure, aggiornamento elenco speciale ai sensi articolo 34 del </w:t>
      </w:r>
      <w:proofErr w:type="gramStart"/>
      <w:r>
        <w:t>decreto legge</w:t>
      </w:r>
      <w:proofErr w:type="gramEnd"/>
      <w:r>
        <w:t xml:space="preserve"> n. 189/2016, siti web e di tutte le correnti operazioni tecnico</w:t>
      </w:r>
      <w:r w:rsidR="007D08E8">
        <w:t xml:space="preserve"> </w:t>
      </w:r>
      <w:r>
        <w:t xml:space="preserve">amministrative delle proprie strutture amministrative, fermo restando quanto previsto all’art. 12 circa la proprietà intellettuale. </w:t>
      </w:r>
    </w:p>
    <w:p w14:paraId="13CB0C42" w14:textId="6146CF17" w:rsidR="00CE7857" w:rsidRPr="00202DC7" w:rsidRDefault="00A3049B">
      <w:pPr>
        <w:ind w:left="-5"/>
        <w:rPr>
          <w:color w:val="auto"/>
        </w:rPr>
      </w:pPr>
      <w:r>
        <w:lastRenderedPageBreak/>
        <w:t xml:space="preserve">§5. </w:t>
      </w:r>
      <w:proofErr w:type="gramStart"/>
      <w:r>
        <w:t>II</w:t>
      </w:r>
      <w:proofErr w:type="gramEnd"/>
      <w:r>
        <w:t xml:space="preserve"> presente disciplinare di incarico annulla e sostituisce ogni altro accordo, sia scritto che orale, intercorso </w:t>
      </w:r>
      <w:r w:rsidRPr="00202DC7">
        <w:rPr>
          <w:color w:val="auto"/>
        </w:rPr>
        <w:t>tra le Parti avente ad oggetto le stesse attività di cui al disciplinare medesimo</w:t>
      </w:r>
      <w:r w:rsidR="00D22559" w:rsidRPr="00202DC7">
        <w:rPr>
          <w:color w:val="auto"/>
        </w:rPr>
        <w:t>, con particolare riferimento al preliminare sottoscritto in data</w:t>
      </w:r>
      <w:r w:rsidR="00202DC7" w:rsidRPr="00202DC7">
        <w:rPr>
          <w:color w:val="auto"/>
        </w:rPr>
        <w:t>________</w:t>
      </w:r>
      <w:r w:rsidR="00DF6846" w:rsidRPr="00202DC7">
        <w:rPr>
          <w:color w:val="auto"/>
        </w:rPr>
        <w:t xml:space="preserve"> </w:t>
      </w:r>
      <w:r w:rsidR="00D22559" w:rsidRPr="00202DC7">
        <w:rPr>
          <w:color w:val="auto"/>
        </w:rPr>
        <w:t>del quale lo schema del presente contratto costituiva allegato</w:t>
      </w:r>
      <w:r w:rsidRPr="00202DC7">
        <w:rPr>
          <w:color w:val="auto"/>
        </w:rPr>
        <w:t xml:space="preserve">. </w:t>
      </w:r>
    </w:p>
    <w:p w14:paraId="6FA201D6" w14:textId="51FC44C3" w:rsidR="00CE7857" w:rsidRPr="00202DC7" w:rsidRDefault="00A3049B">
      <w:pPr>
        <w:ind w:left="-5"/>
        <w:rPr>
          <w:color w:val="auto"/>
        </w:rPr>
      </w:pPr>
      <w:r w:rsidRPr="00202DC7">
        <w:rPr>
          <w:color w:val="auto"/>
        </w:rPr>
        <w:t>§6. Le Parti danno atto che il presente contratto è stato negoziato e concluso, secondo lo schema tipo approvato dal Commissario Straordinario per la Ricostruzione nei territori delle Regioni di Abruzzo, Lazio, Marche ed Umbria interessati dall’evento sismico del 24 agosto 2016 con ordinanza n…/</w:t>
      </w:r>
      <w:proofErr w:type="gramStart"/>
      <w:r w:rsidRPr="00202DC7">
        <w:rPr>
          <w:color w:val="auto"/>
        </w:rPr>
        <w:t>2020</w:t>
      </w:r>
      <w:r w:rsidR="00D22559" w:rsidRPr="00202DC7">
        <w:rPr>
          <w:color w:val="auto"/>
        </w:rPr>
        <w:t>,</w:t>
      </w:r>
      <w:r w:rsidRPr="00202DC7">
        <w:rPr>
          <w:color w:val="auto"/>
        </w:rPr>
        <w:t xml:space="preserve"> </w:t>
      </w:r>
      <w:r w:rsidR="00D22559" w:rsidRPr="00202DC7">
        <w:rPr>
          <w:color w:val="auto"/>
        </w:rPr>
        <w:t xml:space="preserve"> integrato</w:t>
      </w:r>
      <w:proofErr w:type="gramEnd"/>
      <w:r w:rsidR="00D22559" w:rsidRPr="00202DC7">
        <w:rPr>
          <w:color w:val="auto"/>
        </w:rPr>
        <w:t xml:space="preserve"> delle clausole specifiche legate all’intervento in oggetto</w:t>
      </w:r>
      <w:r w:rsidRPr="00202DC7">
        <w:rPr>
          <w:color w:val="auto"/>
        </w:rPr>
        <w:t xml:space="preserve">. </w:t>
      </w:r>
    </w:p>
    <w:p w14:paraId="352D61FC" w14:textId="77777777" w:rsidR="00CE7857" w:rsidRDefault="00A3049B">
      <w:pPr>
        <w:ind w:left="-5"/>
      </w:pPr>
      <w:r>
        <w:t>Il Committente dichiara che le prestazioni di cui al precedente incarico sono state oggetto di compiuta ed esauriente illustrazione da parte del/i Professionista/i che, ai sensi dell’art. 9 della Legge 27/2012, ha/</w:t>
      </w:r>
      <w:proofErr w:type="spellStart"/>
      <w:r>
        <w:t>nno</w:t>
      </w:r>
      <w:proofErr w:type="spellEnd"/>
      <w:r>
        <w:t xml:space="preserve"> fornito ogni informazione utile circa gli oneri ipotizzabili dal momento del conferimento fino alla conclusione dell’incarico, nonché tutte le spiegazioni richieste per la piena comprensione di quanto riportato e dichiara di accettarne il contenuto. </w:t>
      </w:r>
    </w:p>
    <w:p w14:paraId="2914C21C" w14:textId="77777777" w:rsidR="00CE7857" w:rsidRDefault="00A3049B">
      <w:pPr>
        <w:ind w:left="-5"/>
      </w:pPr>
      <w:r>
        <w:t>Dichiara infine di aver ricevuto, prima della firma, copia integrale del presente documento, composta di n.</w:t>
      </w:r>
      <w:proofErr w:type="gramStart"/>
      <w:r>
        <w:t xml:space="preserve"> ….</w:t>
      </w:r>
      <w:proofErr w:type="gramEnd"/>
      <w:r>
        <w:t xml:space="preserve">. facciate, di averlo ben esaminato e compreso e di averne discusso con il/i Professionista/i ogni clausola e condizione. </w:t>
      </w:r>
    </w:p>
    <w:p w14:paraId="1C67838A" w14:textId="77777777" w:rsidR="00CE7857" w:rsidRDefault="00A3049B">
      <w:pPr>
        <w:ind w:left="-5"/>
      </w:pPr>
      <w:r>
        <w:t xml:space="preserve">Letto e firmato dalle parti per accettazione in ogni sua pagina. </w:t>
      </w:r>
    </w:p>
    <w:p w14:paraId="4A2E1707" w14:textId="77777777" w:rsidR="00CE7857" w:rsidRDefault="00A3049B">
      <w:pPr>
        <w:ind w:left="-5"/>
      </w:pPr>
      <w:r>
        <w:t xml:space="preserve">IL COMMITTENTE          IL/I PROFESSIONISTA/I </w:t>
      </w:r>
    </w:p>
    <w:p w14:paraId="653655D6" w14:textId="77777777" w:rsidR="00CE7857" w:rsidRDefault="00A3049B">
      <w:pPr>
        <w:ind w:left="-5"/>
      </w:pPr>
      <w:r>
        <w:t xml:space="preserve">_______________________ _______________________ </w:t>
      </w:r>
    </w:p>
    <w:p w14:paraId="7087DAF7" w14:textId="77777777" w:rsidR="00CE7857" w:rsidRDefault="00A3049B">
      <w:pPr>
        <w:ind w:left="-5"/>
      </w:pPr>
      <w:r>
        <w:t xml:space="preserve">Il/i professionista/i, accettando l’incarico, dichiara, sotto la propria responsabilità, di non trovarsi in alcuna condizione di incompatibilità per l’espletamento del proprio mandato professionale. </w:t>
      </w:r>
    </w:p>
    <w:p w14:paraId="26E828F9" w14:textId="77777777" w:rsidR="00CE7857" w:rsidRDefault="00A3049B">
      <w:pPr>
        <w:ind w:left="-5"/>
      </w:pPr>
      <w:r>
        <w:t xml:space="preserve">Ai sensi e per gli effetti degli artt. 1341 e 1342 c.c. le parti dichiarano di aver letto singolarmente e specificatamente gli articoli, clausole e pattuizioni del presente atto, ivi compresi gli allegati e di approvare espressamente i seguenti articoli del disciplinare di incarico: art. 4 (obblighi del Committente); art. 5 (obblighi del/i Professionista/i); art. 6 (termini e compensi per l’espletamento dell’incarico); art. 7 (liquidazione delle competenze); art. 8 (direzione dei lavori); art. 10 (proroghe, risoluzioni recesso); art. 13 (definizione delle controversie). </w:t>
      </w:r>
    </w:p>
    <w:p w14:paraId="33789A05" w14:textId="77777777" w:rsidR="00CE7857" w:rsidRDefault="00A3049B">
      <w:pPr>
        <w:ind w:left="-5"/>
      </w:pPr>
      <w:r>
        <w:t xml:space="preserve">IL COMMITTENTE          IL/I PROFESSIONISTA/I </w:t>
      </w:r>
    </w:p>
    <w:p w14:paraId="34B9892F" w14:textId="77777777" w:rsidR="00CE7857" w:rsidRDefault="00A3049B">
      <w:pPr>
        <w:ind w:left="-5"/>
      </w:pPr>
      <w:r>
        <w:t xml:space="preserve">_______________________ ________________________ </w:t>
      </w:r>
    </w:p>
    <w:p w14:paraId="7AE29563" w14:textId="48DE2E29" w:rsidR="00CE7857" w:rsidRDefault="00A3049B" w:rsidP="00890A40">
      <w:pPr>
        <w:spacing w:after="160" w:line="259" w:lineRule="auto"/>
        <w:ind w:left="0" w:firstLine="0"/>
        <w:jc w:val="left"/>
      </w:pPr>
      <w:r>
        <w:t xml:space="preserve">  </w:t>
      </w:r>
    </w:p>
    <w:p w14:paraId="0E9DB20A" w14:textId="52C3E6A0" w:rsidR="00EC4827" w:rsidRDefault="00EC4827" w:rsidP="00890A40">
      <w:pPr>
        <w:spacing w:after="160" w:line="259" w:lineRule="auto"/>
        <w:ind w:left="0" w:firstLine="0"/>
        <w:jc w:val="left"/>
      </w:pPr>
    </w:p>
    <w:p w14:paraId="40735C6B" w14:textId="24AD5BF9" w:rsidR="00EC4827" w:rsidRPr="003C4276" w:rsidRDefault="00EC4827" w:rsidP="00890A40">
      <w:pPr>
        <w:spacing w:after="160" w:line="259" w:lineRule="auto"/>
        <w:ind w:left="0" w:firstLine="0"/>
        <w:jc w:val="left"/>
        <w:rPr>
          <w:b/>
          <w:bCs/>
          <w:color w:val="FF0000"/>
        </w:rPr>
      </w:pPr>
    </w:p>
    <w:p w14:paraId="29AE36E6" w14:textId="0B8CCFC5" w:rsidR="00EC4827" w:rsidRPr="003C4276" w:rsidRDefault="00EC4827" w:rsidP="00EC4827">
      <w:pPr>
        <w:spacing w:after="160" w:line="259" w:lineRule="auto"/>
        <w:ind w:left="708" w:firstLine="0"/>
        <w:jc w:val="left"/>
        <w:rPr>
          <w:b/>
          <w:bCs/>
          <w:color w:val="FF0000"/>
        </w:rPr>
      </w:pPr>
      <w:r w:rsidRPr="00202DC7">
        <w:rPr>
          <w:b/>
          <w:bCs/>
          <w:color w:val="auto"/>
        </w:rPr>
        <w:t xml:space="preserve">Allegato A – Protocollo di intesa tra il Commissario Straordinario ed i Consigli </w:t>
      </w:r>
      <w:r w:rsidR="003C4276" w:rsidRPr="00202DC7">
        <w:rPr>
          <w:b/>
          <w:bCs/>
          <w:color w:val="auto"/>
        </w:rPr>
        <w:t>N</w:t>
      </w:r>
      <w:r w:rsidRPr="00202DC7">
        <w:rPr>
          <w:b/>
          <w:bCs/>
          <w:color w:val="auto"/>
        </w:rPr>
        <w:t>azionali delle professioni tecniche</w:t>
      </w:r>
      <w:r w:rsidR="003C4276" w:rsidRPr="00202DC7">
        <w:rPr>
          <w:b/>
          <w:bCs/>
          <w:color w:val="auto"/>
        </w:rPr>
        <w:t xml:space="preserve"> Ordinanza </w:t>
      </w:r>
      <w:r w:rsidR="003C4276" w:rsidRPr="003C4276">
        <w:rPr>
          <w:b/>
          <w:bCs/>
          <w:color w:val="00B050"/>
        </w:rPr>
        <w:t>12/108</w:t>
      </w:r>
    </w:p>
    <w:p w14:paraId="749ABD1E" w14:textId="037B8B91" w:rsidR="00EC4827" w:rsidRPr="00202DC7" w:rsidRDefault="00EC4827" w:rsidP="00EC4827">
      <w:pPr>
        <w:spacing w:after="160" w:line="259" w:lineRule="auto"/>
        <w:ind w:left="708" w:firstLine="0"/>
        <w:jc w:val="left"/>
        <w:rPr>
          <w:b/>
          <w:bCs/>
          <w:color w:val="auto"/>
        </w:rPr>
      </w:pPr>
      <w:r w:rsidRPr="00202DC7">
        <w:rPr>
          <w:b/>
          <w:bCs/>
          <w:color w:val="auto"/>
        </w:rPr>
        <w:t>Allegato B – Schema di suddivisione delle prestazioni parziali</w:t>
      </w:r>
    </w:p>
    <w:p w14:paraId="35A5ED61" w14:textId="11DA8C09" w:rsidR="0009124F" w:rsidRPr="00202DC7" w:rsidRDefault="0009124F" w:rsidP="00EC4827">
      <w:pPr>
        <w:spacing w:after="160" w:line="259" w:lineRule="auto"/>
        <w:ind w:left="708" w:firstLine="0"/>
        <w:jc w:val="left"/>
        <w:rPr>
          <w:b/>
          <w:bCs/>
          <w:color w:val="auto"/>
        </w:rPr>
      </w:pPr>
      <w:r w:rsidRPr="00202DC7">
        <w:rPr>
          <w:b/>
          <w:bCs/>
          <w:color w:val="auto"/>
        </w:rPr>
        <w:t>Allegato C – Stima del Contributo e del livello di danno e preventivo di parcella con previsione degli step dei pagamenti degli onorari</w:t>
      </w:r>
    </w:p>
    <w:sectPr w:rsidR="0009124F" w:rsidRPr="00202DC7" w:rsidSect="008C12AF">
      <w:footerReference w:type="default" r:id="rId7"/>
      <w:pgSz w:w="11904" w:h="16838"/>
      <w:pgMar w:top="1462" w:right="1131" w:bottom="1208"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B50B" w14:textId="77777777" w:rsidR="005E776A" w:rsidRDefault="005E776A" w:rsidP="00F83EFD">
      <w:pPr>
        <w:spacing w:after="0" w:line="240" w:lineRule="auto"/>
      </w:pPr>
      <w:r>
        <w:separator/>
      </w:r>
    </w:p>
  </w:endnote>
  <w:endnote w:type="continuationSeparator" w:id="0">
    <w:p w14:paraId="493CF3C4" w14:textId="77777777" w:rsidR="005E776A" w:rsidRDefault="005E776A" w:rsidP="00F8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202201"/>
      <w:docPartObj>
        <w:docPartGallery w:val="Page Numbers (Bottom of Page)"/>
        <w:docPartUnique/>
      </w:docPartObj>
    </w:sdtPr>
    <w:sdtEndPr/>
    <w:sdtContent>
      <w:p w14:paraId="5DBA105C" w14:textId="4EA2CE94" w:rsidR="00F83EFD" w:rsidRDefault="00F83EFD">
        <w:pPr>
          <w:pStyle w:val="Pidipagina"/>
          <w:jc w:val="right"/>
        </w:pPr>
        <w:r>
          <w:fldChar w:fldCharType="begin"/>
        </w:r>
        <w:r>
          <w:instrText>PAGE   \* MERGEFORMAT</w:instrText>
        </w:r>
        <w:r>
          <w:fldChar w:fldCharType="separate"/>
        </w:r>
        <w:r>
          <w:t>2</w:t>
        </w:r>
        <w:r>
          <w:fldChar w:fldCharType="end"/>
        </w:r>
      </w:p>
    </w:sdtContent>
  </w:sdt>
  <w:p w14:paraId="0F65EE04" w14:textId="77777777" w:rsidR="00F83EFD" w:rsidRDefault="00F83E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9796E" w14:textId="77777777" w:rsidR="005E776A" w:rsidRDefault="005E776A" w:rsidP="00F83EFD">
      <w:pPr>
        <w:spacing w:after="0" w:line="240" w:lineRule="auto"/>
      </w:pPr>
      <w:r>
        <w:separator/>
      </w:r>
    </w:p>
  </w:footnote>
  <w:footnote w:type="continuationSeparator" w:id="0">
    <w:p w14:paraId="3B5023CC" w14:textId="77777777" w:rsidR="005E776A" w:rsidRDefault="005E776A" w:rsidP="00F8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6EC"/>
    <w:multiLevelType w:val="hybridMultilevel"/>
    <w:tmpl w:val="E9D4F04E"/>
    <w:lvl w:ilvl="0" w:tplc="16A6648C">
      <w:start w:val="1"/>
      <w:numFmt w:val="decimal"/>
      <w:lvlText w:val="%1)"/>
      <w:lvlJc w:val="left"/>
      <w:pPr>
        <w:ind w:left="-375" w:hanging="360"/>
      </w:pPr>
      <w:rPr>
        <w:rFonts w:hint="default"/>
      </w:rPr>
    </w:lvl>
    <w:lvl w:ilvl="1" w:tplc="04100019" w:tentative="1">
      <w:start w:val="1"/>
      <w:numFmt w:val="lowerLetter"/>
      <w:lvlText w:val="%2."/>
      <w:lvlJc w:val="left"/>
      <w:pPr>
        <w:ind w:left="345" w:hanging="360"/>
      </w:pPr>
    </w:lvl>
    <w:lvl w:ilvl="2" w:tplc="0410001B" w:tentative="1">
      <w:start w:val="1"/>
      <w:numFmt w:val="lowerRoman"/>
      <w:lvlText w:val="%3."/>
      <w:lvlJc w:val="right"/>
      <w:pPr>
        <w:ind w:left="1065" w:hanging="180"/>
      </w:pPr>
    </w:lvl>
    <w:lvl w:ilvl="3" w:tplc="0410000F" w:tentative="1">
      <w:start w:val="1"/>
      <w:numFmt w:val="decimal"/>
      <w:lvlText w:val="%4."/>
      <w:lvlJc w:val="left"/>
      <w:pPr>
        <w:ind w:left="1785" w:hanging="360"/>
      </w:pPr>
    </w:lvl>
    <w:lvl w:ilvl="4" w:tplc="04100019" w:tentative="1">
      <w:start w:val="1"/>
      <w:numFmt w:val="lowerLetter"/>
      <w:lvlText w:val="%5."/>
      <w:lvlJc w:val="left"/>
      <w:pPr>
        <w:ind w:left="2505" w:hanging="360"/>
      </w:pPr>
    </w:lvl>
    <w:lvl w:ilvl="5" w:tplc="0410001B" w:tentative="1">
      <w:start w:val="1"/>
      <w:numFmt w:val="lowerRoman"/>
      <w:lvlText w:val="%6."/>
      <w:lvlJc w:val="right"/>
      <w:pPr>
        <w:ind w:left="3225" w:hanging="180"/>
      </w:pPr>
    </w:lvl>
    <w:lvl w:ilvl="6" w:tplc="0410000F" w:tentative="1">
      <w:start w:val="1"/>
      <w:numFmt w:val="decimal"/>
      <w:lvlText w:val="%7."/>
      <w:lvlJc w:val="left"/>
      <w:pPr>
        <w:ind w:left="3945" w:hanging="360"/>
      </w:pPr>
    </w:lvl>
    <w:lvl w:ilvl="7" w:tplc="04100019" w:tentative="1">
      <w:start w:val="1"/>
      <w:numFmt w:val="lowerLetter"/>
      <w:lvlText w:val="%8."/>
      <w:lvlJc w:val="left"/>
      <w:pPr>
        <w:ind w:left="4665" w:hanging="360"/>
      </w:pPr>
    </w:lvl>
    <w:lvl w:ilvl="8" w:tplc="0410001B" w:tentative="1">
      <w:start w:val="1"/>
      <w:numFmt w:val="lowerRoman"/>
      <w:lvlText w:val="%9."/>
      <w:lvlJc w:val="right"/>
      <w:pPr>
        <w:ind w:left="5385" w:hanging="180"/>
      </w:pPr>
    </w:lvl>
  </w:abstractNum>
  <w:abstractNum w:abstractNumId="1" w15:restartNumberingAfterBreak="0">
    <w:nsid w:val="0AFC047F"/>
    <w:multiLevelType w:val="hybridMultilevel"/>
    <w:tmpl w:val="D0E8D7BC"/>
    <w:lvl w:ilvl="0" w:tplc="773236C6">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2" w15:restartNumberingAfterBreak="0">
    <w:nsid w:val="17107024"/>
    <w:multiLevelType w:val="hybridMultilevel"/>
    <w:tmpl w:val="1E527514"/>
    <w:lvl w:ilvl="0" w:tplc="18A00E62">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3" w15:restartNumberingAfterBreak="0">
    <w:nsid w:val="196607B9"/>
    <w:multiLevelType w:val="hybridMultilevel"/>
    <w:tmpl w:val="95F08B4E"/>
    <w:lvl w:ilvl="0" w:tplc="D1BEE700">
      <w:start w:val="17"/>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4" w15:restartNumberingAfterBreak="0">
    <w:nsid w:val="36145BB9"/>
    <w:multiLevelType w:val="hybridMultilevel"/>
    <w:tmpl w:val="2CEA90CC"/>
    <w:lvl w:ilvl="0" w:tplc="8ADECBA2">
      <w:start w:val="1"/>
      <w:numFmt w:val="lowerLetter"/>
      <w:lvlText w:val="%1)"/>
      <w:lvlJc w:val="left"/>
      <w:pPr>
        <w:ind w:left="32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D3AA260">
      <w:start w:val="7"/>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6AA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A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64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63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4D2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00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8A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250945"/>
    <w:multiLevelType w:val="hybridMultilevel"/>
    <w:tmpl w:val="81BEDA64"/>
    <w:lvl w:ilvl="0" w:tplc="C788416E">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3432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14B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E3A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B2FB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3C31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5A2C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C4EA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DEFA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3759CA"/>
    <w:multiLevelType w:val="hybridMultilevel"/>
    <w:tmpl w:val="83F01C26"/>
    <w:lvl w:ilvl="0" w:tplc="D2F0C678">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7" w15:restartNumberingAfterBreak="0">
    <w:nsid w:val="4A590C54"/>
    <w:multiLevelType w:val="hybridMultilevel"/>
    <w:tmpl w:val="1F463C6C"/>
    <w:lvl w:ilvl="0" w:tplc="13D40948">
      <w:start w:val="1"/>
      <w:numFmt w:val="decimal"/>
      <w:lvlText w:val="%1)"/>
      <w:lvlJc w:val="left"/>
      <w:pPr>
        <w:ind w:left="355" w:hanging="360"/>
      </w:pPr>
      <w:rPr>
        <w:rFonts w:ascii="Times New Roman" w:eastAsia="Times New Roman" w:hAnsi="Times New Roman" w:cs="Times New Roman" w:hint="default"/>
        <w:sz w:val="24"/>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8" w15:restartNumberingAfterBreak="0">
    <w:nsid w:val="4D01623D"/>
    <w:multiLevelType w:val="hybridMultilevel"/>
    <w:tmpl w:val="FBD47BC2"/>
    <w:lvl w:ilvl="0" w:tplc="49FEF068">
      <w:start w:val="1"/>
      <w:numFmt w:val="lowerLetter"/>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6F7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1E6C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2887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CE8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3090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84E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A440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1E19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2A120B"/>
    <w:multiLevelType w:val="hybridMultilevel"/>
    <w:tmpl w:val="B9D0EB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60A0808"/>
    <w:multiLevelType w:val="hybridMultilevel"/>
    <w:tmpl w:val="77B4D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D2405D"/>
    <w:multiLevelType w:val="hybridMultilevel"/>
    <w:tmpl w:val="0284C2D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DA71FFA"/>
    <w:multiLevelType w:val="hybridMultilevel"/>
    <w:tmpl w:val="2070D104"/>
    <w:lvl w:ilvl="0" w:tplc="2F8ED0C2">
      <w:start w:val="6"/>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528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F86B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262E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BCC3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1C51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8896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30A3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180D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205A74"/>
    <w:multiLevelType w:val="hybridMultilevel"/>
    <w:tmpl w:val="B9801A8A"/>
    <w:lvl w:ilvl="0" w:tplc="93E8A654">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20C9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5A76B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0903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50E86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62050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729D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889A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EE363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D32ABC"/>
    <w:multiLevelType w:val="hybridMultilevel"/>
    <w:tmpl w:val="71FE885E"/>
    <w:lvl w:ilvl="0" w:tplc="611AA62C">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5" w15:restartNumberingAfterBreak="0">
    <w:nsid w:val="71004C05"/>
    <w:multiLevelType w:val="hybridMultilevel"/>
    <w:tmpl w:val="20968A7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72D77343"/>
    <w:multiLevelType w:val="hybridMultilevel"/>
    <w:tmpl w:val="5314BA6E"/>
    <w:lvl w:ilvl="0" w:tplc="7EDC31E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689DE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413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2D01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6093C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281C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1A3C3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4A5A0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6CCC5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DB17DD"/>
    <w:multiLevelType w:val="hybridMultilevel"/>
    <w:tmpl w:val="CB029FE0"/>
    <w:lvl w:ilvl="0" w:tplc="0410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CFA691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28BE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4060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4832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0E94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3E7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648A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0C55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5"/>
  </w:num>
  <w:num w:numId="3">
    <w:abstractNumId w:val="12"/>
  </w:num>
  <w:num w:numId="4">
    <w:abstractNumId w:val="17"/>
  </w:num>
  <w:num w:numId="5">
    <w:abstractNumId w:val="16"/>
  </w:num>
  <w:num w:numId="6">
    <w:abstractNumId w:val="8"/>
  </w:num>
  <w:num w:numId="7">
    <w:abstractNumId w:val="7"/>
  </w:num>
  <w:num w:numId="8">
    <w:abstractNumId w:val="0"/>
  </w:num>
  <w:num w:numId="9">
    <w:abstractNumId w:val="3"/>
  </w:num>
  <w:num w:numId="10">
    <w:abstractNumId w:val="14"/>
  </w:num>
  <w:num w:numId="11">
    <w:abstractNumId w:val="9"/>
  </w:num>
  <w:num w:numId="12">
    <w:abstractNumId w:val="11"/>
  </w:num>
  <w:num w:numId="13">
    <w:abstractNumId w:val="15"/>
  </w:num>
  <w:num w:numId="14">
    <w:abstractNumId w:val="4"/>
  </w:num>
  <w:num w:numId="15">
    <w:abstractNumId w:val="1"/>
  </w:num>
  <w:num w:numId="16">
    <w:abstractNumId w:val="1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7"/>
    <w:rsid w:val="000305DE"/>
    <w:rsid w:val="00086108"/>
    <w:rsid w:val="0009124F"/>
    <w:rsid w:val="000A58AA"/>
    <w:rsid w:val="000B49B2"/>
    <w:rsid w:val="00117455"/>
    <w:rsid w:val="0019161D"/>
    <w:rsid w:val="001961C9"/>
    <w:rsid w:val="001970CB"/>
    <w:rsid w:val="001A39FA"/>
    <w:rsid w:val="00202DC7"/>
    <w:rsid w:val="00241652"/>
    <w:rsid w:val="002E529B"/>
    <w:rsid w:val="00311283"/>
    <w:rsid w:val="003513FF"/>
    <w:rsid w:val="00377AEE"/>
    <w:rsid w:val="003C2636"/>
    <w:rsid w:val="003C4276"/>
    <w:rsid w:val="00442C02"/>
    <w:rsid w:val="0044500B"/>
    <w:rsid w:val="00491182"/>
    <w:rsid w:val="004D0556"/>
    <w:rsid w:val="00521494"/>
    <w:rsid w:val="005217B6"/>
    <w:rsid w:val="00521EFC"/>
    <w:rsid w:val="0058607A"/>
    <w:rsid w:val="005B28BA"/>
    <w:rsid w:val="005E776A"/>
    <w:rsid w:val="005F5FB7"/>
    <w:rsid w:val="00646281"/>
    <w:rsid w:val="006A729D"/>
    <w:rsid w:val="006C2246"/>
    <w:rsid w:val="006C5477"/>
    <w:rsid w:val="007247B0"/>
    <w:rsid w:val="00735CDE"/>
    <w:rsid w:val="00750BB3"/>
    <w:rsid w:val="007520CC"/>
    <w:rsid w:val="007C4A26"/>
    <w:rsid w:val="007D08E8"/>
    <w:rsid w:val="007E61FB"/>
    <w:rsid w:val="00854A2F"/>
    <w:rsid w:val="00890A40"/>
    <w:rsid w:val="00894696"/>
    <w:rsid w:val="008B2332"/>
    <w:rsid w:val="008C12AF"/>
    <w:rsid w:val="00905052"/>
    <w:rsid w:val="00912B4D"/>
    <w:rsid w:val="00916C3B"/>
    <w:rsid w:val="009665C6"/>
    <w:rsid w:val="009C6B65"/>
    <w:rsid w:val="009E6376"/>
    <w:rsid w:val="009E6D95"/>
    <w:rsid w:val="00A3049B"/>
    <w:rsid w:val="00B0467C"/>
    <w:rsid w:val="00B13B02"/>
    <w:rsid w:val="00B204BF"/>
    <w:rsid w:val="00B2598A"/>
    <w:rsid w:val="00B379EE"/>
    <w:rsid w:val="00C06762"/>
    <w:rsid w:val="00C42D7F"/>
    <w:rsid w:val="00CA3722"/>
    <w:rsid w:val="00CE7857"/>
    <w:rsid w:val="00D22559"/>
    <w:rsid w:val="00D3450F"/>
    <w:rsid w:val="00D76BE5"/>
    <w:rsid w:val="00D87EFB"/>
    <w:rsid w:val="00DF6846"/>
    <w:rsid w:val="00E34C09"/>
    <w:rsid w:val="00E45643"/>
    <w:rsid w:val="00E571E8"/>
    <w:rsid w:val="00EA5E61"/>
    <w:rsid w:val="00EB45C3"/>
    <w:rsid w:val="00EC4827"/>
    <w:rsid w:val="00EF702B"/>
    <w:rsid w:val="00F02976"/>
    <w:rsid w:val="00F33871"/>
    <w:rsid w:val="00F44416"/>
    <w:rsid w:val="00F62778"/>
    <w:rsid w:val="00F83EFD"/>
    <w:rsid w:val="00FA3478"/>
    <w:rsid w:val="00FB7114"/>
    <w:rsid w:val="00FD3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27C2"/>
  <w15:docId w15:val="{FDB65BBA-D3D7-4457-8C61-990FFE81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54" w:line="261" w:lineRule="auto"/>
      <w:ind w:left="10"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2332"/>
    <w:pPr>
      <w:spacing w:after="160" w:line="259" w:lineRule="auto"/>
      <w:ind w:left="720" w:firstLine="0"/>
      <w:contextualSpacing/>
      <w:jc w:val="left"/>
    </w:pPr>
  </w:style>
  <w:style w:type="paragraph" w:styleId="Testofumetto">
    <w:name w:val="Balloon Text"/>
    <w:basedOn w:val="Normale"/>
    <w:link w:val="TestofumettoCarattere"/>
    <w:uiPriority w:val="99"/>
    <w:semiHidden/>
    <w:unhideWhenUsed/>
    <w:rsid w:val="00F83E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3EFD"/>
    <w:rPr>
      <w:rFonts w:ascii="Segoe UI" w:eastAsia="Calibri" w:hAnsi="Segoe UI" w:cs="Segoe UI"/>
      <w:color w:val="000000"/>
      <w:sz w:val="18"/>
      <w:szCs w:val="18"/>
    </w:rPr>
  </w:style>
  <w:style w:type="paragraph" w:styleId="Intestazione">
    <w:name w:val="header"/>
    <w:basedOn w:val="Normale"/>
    <w:link w:val="IntestazioneCarattere"/>
    <w:uiPriority w:val="99"/>
    <w:unhideWhenUsed/>
    <w:rsid w:val="00F83E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3EFD"/>
    <w:rPr>
      <w:rFonts w:ascii="Calibri" w:eastAsia="Calibri" w:hAnsi="Calibri" w:cs="Calibri"/>
      <w:color w:val="000000"/>
    </w:rPr>
  </w:style>
  <w:style w:type="paragraph" w:styleId="Pidipagina">
    <w:name w:val="footer"/>
    <w:basedOn w:val="Normale"/>
    <w:link w:val="PidipaginaCarattere"/>
    <w:uiPriority w:val="99"/>
    <w:unhideWhenUsed/>
    <w:rsid w:val="00F83E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3EF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6139</Words>
  <Characters>34997</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Margaroli</dc:creator>
  <cp:keywords/>
  <cp:lastModifiedBy>Vittorio Lanciani</cp:lastModifiedBy>
  <cp:revision>5</cp:revision>
  <cp:lastPrinted>2020-10-30T15:03:00Z</cp:lastPrinted>
  <dcterms:created xsi:type="dcterms:W3CDTF">2020-11-22T16:10:00Z</dcterms:created>
  <dcterms:modified xsi:type="dcterms:W3CDTF">2020-11-24T15:56:00Z</dcterms:modified>
</cp:coreProperties>
</file>